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8"/>
      </w:tblGrid>
      <w:tr w:rsidR="00536083" w:rsidRPr="00536083" w14:paraId="6666E8A6" w14:textId="77777777" w:rsidTr="00D14274">
        <w:trPr>
          <w:jc w:val="center"/>
        </w:trPr>
        <w:tc>
          <w:tcPr>
            <w:tcW w:w="3256" w:type="dxa"/>
          </w:tcPr>
          <w:p w14:paraId="1526353F" w14:textId="77777777" w:rsidR="00536083" w:rsidRPr="00536083" w:rsidRDefault="00536083" w:rsidP="00D14274">
            <w:pPr>
              <w:jc w:val="center"/>
              <w:rPr>
                <w:b/>
              </w:rPr>
            </w:pPr>
            <w:bookmarkStart w:id="0" w:name="_Hlk201944938"/>
            <w:r w:rsidRPr="00536083">
              <w:rPr>
                <w:b/>
              </w:rPr>
              <w:t>HỘI ĐỒNG NHÂN DÂN</w:t>
            </w:r>
          </w:p>
          <w:p w14:paraId="75D55E3E" w14:textId="77777777" w:rsidR="00536083" w:rsidRPr="00536083" w:rsidRDefault="00536083" w:rsidP="00D14274">
            <w:pPr>
              <w:jc w:val="center"/>
              <w:rPr>
                <w:b/>
              </w:rPr>
            </w:pPr>
            <w:r w:rsidRPr="00536083">
              <w:rPr>
                <w:b/>
              </w:rPr>
              <w:t>XÃ MINH LONG</w:t>
            </w:r>
          </w:p>
          <w:p w14:paraId="158D5EBF" w14:textId="08FCC21B" w:rsidR="00536083" w:rsidRPr="00536083" w:rsidRDefault="008330B3" w:rsidP="00D1427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F38C2" wp14:editId="4756214D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42545</wp:posOffset>
                      </wp:positionV>
                      <wp:extent cx="581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3.35pt" to="90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B78805A" w14:textId="0AC734B2" w:rsidR="00536083" w:rsidRPr="00536083" w:rsidRDefault="00536083" w:rsidP="00D14274">
            <w:pPr>
              <w:jc w:val="center"/>
              <w:rPr>
                <w:bCs/>
              </w:rPr>
            </w:pPr>
            <w:proofErr w:type="spellStart"/>
            <w:r w:rsidRPr="00536083">
              <w:rPr>
                <w:bCs/>
              </w:rPr>
              <w:t>Số</w:t>
            </w:r>
            <w:proofErr w:type="spellEnd"/>
            <w:r w:rsidRPr="00536083">
              <w:rPr>
                <w:bCs/>
              </w:rPr>
              <w:t>: …../</w:t>
            </w:r>
            <w:proofErr w:type="spellStart"/>
            <w:r>
              <w:rPr>
                <w:bCs/>
              </w:rPr>
              <w:t>TTr</w:t>
            </w:r>
            <w:proofErr w:type="spellEnd"/>
            <w:r w:rsidRPr="00536083">
              <w:rPr>
                <w:bCs/>
              </w:rPr>
              <w:t>-HĐND</w:t>
            </w:r>
          </w:p>
        </w:tc>
        <w:tc>
          <w:tcPr>
            <w:tcW w:w="5808" w:type="dxa"/>
          </w:tcPr>
          <w:p w14:paraId="08E0FB07" w14:textId="77777777" w:rsidR="00536083" w:rsidRPr="00536083" w:rsidRDefault="00536083" w:rsidP="00D14274">
            <w:pPr>
              <w:jc w:val="center"/>
              <w:rPr>
                <w:b/>
                <w:sz w:val="26"/>
                <w:szCs w:val="26"/>
              </w:rPr>
            </w:pPr>
            <w:r w:rsidRPr="00536083">
              <w:rPr>
                <w:b/>
                <w:sz w:val="26"/>
                <w:szCs w:val="26"/>
              </w:rPr>
              <w:t>CỘNG HÒA XÃ HỘI CHỦ NGHĨA VIỆT NAM</w:t>
            </w:r>
          </w:p>
          <w:p w14:paraId="3A0AF89C" w14:textId="77777777" w:rsidR="00536083" w:rsidRPr="00536083" w:rsidRDefault="00536083" w:rsidP="00D14274">
            <w:pPr>
              <w:jc w:val="center"/>
              <w:rPr>
                <w:b/>
              </w:rPr>
            </w:pPr>
            <w:proofErr w:type="spellStart"/>
            <w:r w:rsidRPr="00536083">
              <w:rPr>
                <w:b/>
              </w:rPr>
              <w:t>Độc</w:t>
            </w:r>
            <w:proofErr w:type="spellEnd"/>
            <w:r w:rsidRPr="00536083">
              <w:rPr>
                <w:b/>
              </w:rPr>
              <w:t xml:space="preserve"> </w:t>
            </w:r>
            <w:proofErr w:type="spellStart"/>
            <w:r w:rsidRPr="00536083">
              <w:rPr>
                <w:b/>
              </w:rPr>
              <w:t>lập</w:t>
            </w:r>
            <w:proofErr w:type="spellEnd"/>
            <w:r w:rsidRPr="00536083">
              <w:rPr>
                <w:b/>
              </w:rPr>
              <w:t xml:space="preserve"> – </w:t>
            </w:r>
            <w:proofErr w:type="spellStart"/>
            <w:r w:rsidRPr="00536083">
              <w:rPr>
                <w:b/>
              </w:rPr>
              <w:t>Tự</w:t>
            </w:r>
            <w:proofErr w:type="spellEnd"/>
            <w:r w:rsidRPr="00536083">
              <w:rPr>
                <w:b/>
              </w:rPr>
              <w:t xml:space="preserve"> do – </w:t>
            </w:r>
            <w:proofErr w:type="spellStart"/>
            <w:r w:rsidRPr="00536083">
              <w:rPr>
                <w:b/>
              </w:rPr>
              <w:t>Hạnh</w:t>
            </w:r>
            <w:proofErr w:type="spellEnd"/>
            <w:r w:rsidRPr="00536083">
              <w:rPr>
                <w:b/>
              </w:rPr>
              <w:t xml:space="preserve"> </w:t>
            </w:r>
            <w:proofErr w:type="spellStart"/>
            <w:r w:rsidRPr="00536083">
              <w:rPr>
                <w:b/>
              </w:rPr>
              <w:t>phúc</w:t>
            </w:r>
            <w:proofErr w:type="spellEnd"/>
          </w:p>
          <w:p w14:paraId="51F053EF" w14:textId="08667C17" w:rsidR="00536083" w:rsidRPr="00536083" w:rsidRDefault="008330B3" w:rsidP="00D14274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B33520" wp14:editId="4A71B4D4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57150</wp:posOffset>
                      </wp:positionV>
                      <wp:extent cx="2238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4.5pt" to="22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BD0DACF" w14:textId="6E438E60" w:rsidR="00536083" w:rsidRPr="00536083" w:rsidRDefault="00536083" w:rsidP="000F0093">
            <w:pPr>
              <w:jc w:val="center"/>
              <w:rPr>
                <w:b/>
              </w:rPr>
            </w:pPr>
            <w:r w:rsidRPr="00536083">
              <w:rPr>
                <w:bCs/>
                <w:i/>
                <w:iCs/>
              </w:rPr>
              <w:t xml:space="preserve">Minh Long, </w:t>
            </w:r>
            <w:proofErr w:type="spellStart"/>
            <w:r w:rsidRPr="00536083">
              <w:rPr>
                <w:bCs/>
                <w:i/>
                <w:iCs/>
              </w:rPr>
              <w:t>ngày</w:t>
            </w:r>
            <w:proofErr w:type="spellEnd"/>
            <w:r w:rsidRPr="00536083">
              <w:rPr>
                <w:bCs/>
                <w:i/>
                <w:iCs/>
              </w:rPr>
              <w:t xml:space="preserve"> </w:t>
            </w:r>
            <w:r w:rsidR="000F0093">
              <w:rPr>
                <w:bCs/>
                <w:i/>
                <w:iCs/>
              </w:rPr>
              <w:t>…</w:t>
            </w:r>
            <w:r w:rsidRPr="00536083">
              <w:rPr>
                <w:bCs/>
                <w:i/>
                <w:iCs/>
              </w:rPr>
              <w:t xml:space="preserve"> </w:t>
            </w:r>
            <w:proofErr w:type="spellStart"/>
            <w:r w:rsidRPr="00536083">
              <w:rPr>
                <w:bCs/>
                <w:i/>
                <w:iCs/>
              </w:rPr>
              <w:t>tháng</w:t>
            </w:r>
            <w:proofErr w:type="spellEnd"/>
            <w:r w:rsidRPr="00536083">
              <w:rPr>
                <w:bCs/>
                <w:i/>
                <w:iCs/>
              </w:rPr>
              <w:t xml:space="preserve"> </w:t>
            </w:r>
            <w:r w:rsidR="000F0093">
              <w:rPr>
                <w:bCs/>
                <w:i/>
                <w:iCs/>
              </w:rPr>
              <w:t>…</w:t>
            </w:r>
            <w:r w:rsidRPr="00536083">
              <w:rPr>
                <w:bCs/>
                <w:i/>
                <w:iCs/>
              </w:rPr>
              <w:t xml:space="preserve"> </w:t>
            </w:r>
            <w:proofErr w:type="spellStart"/>
            <w:r w:rsidRPr="00536083">
              <w:rPr>
                <w:bCs/>
                <w:i/>
                <w:iCs/>
              </w:rPr>
              <w:t>năm</w:t>
            </w:r>
            <w:proofErr w:type="spellEnd"/>
            <w:r w:rsidRPr="00536083">
              <w:rPr>
                <w:bCs/>
                <w:i/>
                <w:iCs/>
              </w:rPr>
              <w:t xml:space="preserve"> 2025</w:t>
            </w:r>
          </w:p>
        </w:tc>
      </w:tr>
    </w:tbl>
    <w:p w14:paraId="28E00B3C" w14:textId="77777777" w:rsidR="009F08B5" w:rsidRDefault="009F08B5" w:rsidP="009F08B5">
      <w:pPr>
        <w:spacing w:after="120"/>
        <w:rPr>
          <w:b/>
        </w:rPr>
      </w:pPr>
    </w:p>
    <w:bookmarkEnd w:id="0"/>
    <w:p w14:paraId="75CBA908" w14:textId="77777777" w:rsidR="0010459B" w:rsidRDefault="0010459B" w:rsidP="009C76B7">
      <w:pPr>
        <w:spacing w:after="0" w:line="240" w:lineRule="auto"/>
        <w:jc w:val="center"/>
        <w:rPr>
          <w:b/>
        </w:rPr>
      </w:pPr>
    </w:p>
    <w:p w14:paraId="24881038" w14:textId="3E824406" w:rsidR="00653EA0" w:rsidRPr="009C6046" w:rsidRDefault="00A70B1D" w:rsidP="009C76B7">
      <w:pPr>
        <w:spacing w:after="0" w:line="240" w:lineRule="auto"/>
        <w:jc w:val="center"/>
        <w:rPr>
          <w:b/>
        </w:rPr>
      </w:pPr>
      <w:r>
        <w:rPr>
          <w:b/>
        </w:rPr>
        <w:t>TỜ TRÌNH</w:t>
      </w:r>
    </w:p>
    <w:p w14:paraId="0F32E2D1" w14:textId="1A5869A8" w:rsidR="009C4DC2" w:rsidRDefault="00A70B1D" w:rsidP="008E24F4">
      <w:pPr>
        <w:spacing w:after="0" w:line="240" w:lineRule="auto"/>
        <w:jc w:val="center"/>
        <w:rPr>
          <w:b/>
        </w:rPr>
      </w:pPr>
      <w:proofErr w:type="spellStart"/>
      <w:r w:rsidRPr="000F0093">
        <w:rPr>
          <w:b/>
        </w:rPr>
        <w:t>Xin</w:t>
      </w:r>
      <w:proofErr w:type="spellEnd"/>
      <w:r w:rsidRPr="000F0093">
        <w:rPr>
          <w:b/>
        </w:rPr>
        <w:t xml:space="preserve"> </w:t>
      </w:r>
      <w:proofErr w:type="spellStart"/>
      <w:r w:rsidR="009C4DC2">
        <w:rPr>
          <w:b/>
        </w:rPr>
        <w:t>chủ</w:t>
      </w:r>
      <w:proofErr w:type="spellEnd"/>
      <w:r w:rsidR="009C4DC2">
        <w:rPr>
          <w:b/>
        </w:rPr>
        <w:t xml:space="preserve"> </w:t>
      </w:r>
      <w:proofErr w:type="spellStart"/>
      <w:r w:rsidR="009C4DC2">
        <w:rPr>
          <w:b/>
        </w:rPr>
        <w:t>trương</w:t>
      </w:r>
      <w:proofErr w:type="spellEnd"/>
      <w:r w:rsidR="009C4DC2">
        <w:rPr>
          <w:b/>
        </w:rPr>
        <w:t xml:space="preserve"> </w:t>
      </w:r>
      <w:proofErr w:type="spellStart"/>
      <w:r w:rsidR="00E53C3B" w:rsidRPr="000F0093">
        <w:rPr>
          <w:b/>
        </w:rPr>
        <w:t>p</w:t>
      </w:r>
      <w:r w:rsidR="00653EA0" w:rsidRPr="000F0093">
        <w:rPr>
          <w:b/>
        </w:rPr>
        <w:t>hê</w:t>
      </w:r>
      <w:proofErr w:type="spellEnd"/>
      <w:r w:rsidR="00653EA0" w:rsidRPr="000F0093">
        <w:rPr>
          <w:b/>
        </w:rPr>
        <w:t xml:space="preserve"> </w:t>
      </w:r>
      <w:proofErr w:type="spellStart"/>
      <w:r w:rsidR="00653EA0" w:rsidRPr="000F0093">
        <w:rPr>
          <w:b/>
        </w:rPr>
        <w:t>chuẩn</w:t>
      </w:r>
      <w:proofErr w:type="spellEnd"/>
      <w:r w:rsidR="00653EA0" w:rsidRPr="000F0093">
        <w:rPr>
          <w:b/>
        </w:rPr>
        <w:t xml:space="preserve"> </w:t>
      </w:r>
      <w:proofErr w:type="spellStart"/>
      <w:r w:rsidR="00653EA0" w:rsidRPr="000F0093">
        <w:rPr>
          <w:b/>
        </w:rPr>
        <w:t>số</w:t>
      </w:r>
      <w:proofErr w:type="spellEnd"/>
      <w:r w:rsidR="00653EA0" w:rsidRPr="000F0093">
        <w:rPr>
          <w:b/>
        </w:rPr>
        <w:t xml:space="preserve"> </w:t>
      </w:r>
      <w:proofErr w:type="spellStart"/>
      <w:r w:rsidR="00653EA0" w:rsidRPr="000F0093">
        <w:rPr>
          <w:b/>
        </w:rPr>
        <w:t>lượng</w:t>
      </w:r>
      <w:proofErr w:type="spellEnd"/>
      <w:r w:rsidR="00653EA0" w:rsidRPr="000F0093">
        <w:rPr>
          <w:b/>
        </w:rPr>
        <w:t xml:space="preserve">, </w:t>
      </w:r>
      <w:proofErr w:type="spellStart"/>
      <w:r w:rsidR="00653EA0" w:rsidRPr="000F0093">
        <w:rPr>
          <w:b/>
        </w:rPr>
        <w:t>danh</w:t>
      </w:r>
      <w:proofErr w:type="spellEnd"/>
      <w:r w:rsidR="00653EA0" w:rsidRPr="000F0093">
        <w:rPr>
          <w:b/>
        </w:rPr>
        <w:t xml:space="preserve"> </w:t>
      </w:r>
      <w:proofErr w:type="spellStart"/>
      <w:r w:rsidR="00653EA0" w:rsidRPr="000F0093">
        <w:rPr>
          <w:b/>
        </w:rPr>
        <w:t>sách</w:t>
      </w:r>
      <w:proofErr w:type="spellEnd"/>
      <w:r w:rsidR="00653EA0" w:rsidRPr="000F0093">
        <w:rPr>
          <w:b/>
        </w:rPr>
        <w:t xml:space="preserve"> </w:t>
      </w:r>
      <w:proofErr w:type="spellStart"/>
      <w:r w:rsidR="00653EA0" w:rsidRPr="000F0093">
        <w:rPr>
          <w:b/>
        </w:rPr>
        <w:t>phó</w:t>
      </w:r>
      <w:proofErr w:type="spellEnd"/>
      <w:r w:rsidR="00653EA0" w:rsidRPr="000F0093">
        <w:rPr>
          <w:b/>
        </w:rPr>
        <w:t xml:space="preserve"> </w:t>
      </w:r>
      <w:proofErr w:type="spellStart"/>
      <w:r w:rsidR="00653EA0" w:rsidRPr="000F0093">
        <w:rPr>
          <w:b/>
        </w:rPr>
        <w:t>trưởng</w:t>
      </w:r>
      <w:proofErr w:type="spellEnd"/>
      <w:r w:rsidR="00653EA0" w:rsidRPr="000F0093">
        <w:rPr>
          <w:b/>
        </w:rPr>
        <w:t xml:space="preserve"> ban </w:t>
      </w:r>
      <w:proofErr w:type="spellStart"/>
      <w:r w:rsidR="00653EA0" w:rsidRPr="009C6046">
        <w:rPr>
          <w:b/>
        </w:rPr>
        <w:t>hoạt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động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chuyên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trách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và</w:t>
      </w:r>
      <w:proofErr w:type="spellEnd"/>
      <w:r w:rsidR="00653EA0" w:rsidRPr="009C6046">
        <w:rPr>
          <w:b/>
        </w:rPr>
        <w:t xml:space="preserve"> </w:t>
      </w:r>
      <w:proofErr w:type="spellStart"/>
      <w:r w:rsidR="007D3975">
        <w:rPr>
          <w:b/>
        </w:rPr>
        <w:t>dự</w:t>
      </w:r>
      <w:proofErr w:type="spellEnd"/>
      <w:r w:rsidR="008E24F4">
        <w:rPr>
          <w:b/>
        </w:rPr>
        <w:t xml:space="preserve"> </w:t>
      </w:r>
      <w:proofErr w:type="spellStart"/>
      <w:r w:rsidR="008E24F4">
        <w:rPr>
          <w:b/>
        </w:rPr>
        <w:t>kiến</w:t>
      </w:r>
      <w:proofErr w:type="spellEnd"/>
      <w:r w:rsidR="008E24F4">
        <w:rPr>
          <w:b/>
        </w:rPr>
        <w:t xml:space="preserve"> </w:t>
      </w:r>
      <w:proofErr w:type="spellStart"/>
      <w:r w:rsidR="008E24F4">
        <w:rPr>
          <w:b/>
        </w:rPr>
        <w:t>số</w:t>
      </w:r>
      <w:proofErr w:type="spellEnd"/>
      <w:r w:rsidR="008E24F4">
        <w:rPr>
          <w:b/>
        </w:rPr>
        <w:t xml:space="preserve"> </w:t>
      </w:r>
      <w:proofErr w:type="spellStart"/>
      <w:r w:rsidR="008E24F4">
        <w:rPr>
          <w:b/>
        </w:rPr>
        <w:t>lượng</w:t>
      </w:r>
      <w:proofErr w:type="spellEnd"/>
      <w:r w:rsidR="008E24F4">
        <w:rPr>
          <w:b/>
        </w:rPr>
        <w:t xml:space="preserve"> </w:t>
      </w:r>
      <w:proofErr w:type="spellStart"/>
      <w:r w:rsidR="00653EA0" w:rsidRPr="009C6046">
        <w:rPr>
          <w:b/>
        </w:rPr>
        <w:t>ủy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viên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đại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biểu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Hội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đồng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nhân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dân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hoạt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động</w:t>
      </w:r>
      <w:proofErr w:type="spellEnd"/>
      <w:r w:rsidR="008E24F4">
        <w:rPr>
          <w:b/>
        </w:rPr>
        <w:t xml:space="preserve"> </w:t>
      </w:r>
      <w:proofErr w:type="spellStart"/>
      <w:r w:rsidR="00653EA0" w:rsidRPr="009C6046">
        <w:rPr>
          <w:b/>
        </w:rPr>
        <w:t>kiêm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nhiệm</w:t>
      </w:r>
      <w:proofErr w:type="spellEnd"/>
      <w:r w:rsidR="00653EA0" w:rsidRPr="009C6046">
        <w:rPr>
          <w:b/>
        </w:rPr>
        <w:t xml:space="preserve"> Ban </w:t>
      </w:r>
      <w:proofErr w:type="spellStart"/>
      <w:r w:rsidR="00C95B8D">
        <w:rPr>
          <w:b/>
        </w:rPr>
        <w:t>Kinh</w:t>
      </w:r>
      <w:proofErr w:type="spellEnd"/>
      <w:r w:rsidR="00C95B8D">
        <w:rPr>
          <w:b/>
        </w:rPr>
        <w:t xml:space="preserve"> </w:t>
      </w:r>
      <w:proofErr w:type="spellStart"/>
      <w:r w:rsidR="00C95B8D">
        <w:rPr>
          <w:b/>
        </w:rPr>
        <w:t>tế</w:t>
      </w:r>
      <w:proofErr w:type="spellEnd"/>
      <w:r w:rsidR="00C95B8D">
        <w:rPr>
          <w:b/>
        </w:rPr>
        <w:t xml:space="preserve"> - </w:t>
      </w:r>
      <w:proofErr w:type="spellStart"/>
      <w:r w:rsidR="00C95B8D">
        <w:rPr>
          <w:b/>
        </w:rPr>
        <w:t>Ngân</w:t>
      </w:r>
      <w:proofErr w:type="spellEnd"/>
      <w:r w:rsidR="00C95B8D">
        <w:rPr>
          <w:b/>
        </w:rPr>
        <w:t xml:space="preserve"> </w:t>
      </w:r>
      <w:proofErr w:type="spellStart"/>
      <w:r w:rsidR="00C95B8D">
        <w:rPr>
          <w:b/>
        </w:rPr>
        <w:t>sách</w:t>
      </w:r>
      <w:proofErr w:type="spellEnd"/>
      <w:r w:rsidR="00777F70">
        <w:rPr>
          <w:b/>
        </w:rPr>
        <w:t xml:space="preserve"> </w:t>
      </w:r>
      <w:proofErr w:type="spellStart"/>
      <w:r w:rsidR="00653EA0">
        <w:rPr>
          <w:b/>
        </w:rPr>
        <w:t>của</w:t>
      </w:r>
      <w:proofErr w:type="spellEnd"/>
      <w:r w:rsidR="00653EA0">
        <w:rPr>
          <w:b/>
        </w:rPr>
        <w:t xml:space="preserve"> </w:t>
      </w:r>
      <w:proofErr w:type="spellStart"/>
      <w:r w:rsidR="00653EA0" w:rsidRPr="009C6046">
        <w:rPr>
          <w:b/>
        </w:rPr>
        <w:t>Hội</w:t>
      </w:r>
      <w:proofErr w:type="spellEnd"/>
      <w:r w:rsidR="00653EA0" w:rsidRPr="009C6046">
        <w:rPr>
          <w:b/>
        </w:rPr>
        <w:t xml:space="preserve"> </w:t>
      </w:r>
      <w:proofErr w:type="spellStart"/>
      <w:r w:rsidR="00653EA0" w:rsidRPr="009C6046">
        <w:rPr>
          <w:b/>
        </w:rPr>
        <w:t>đồng</w:t>
      </w:r>
      <w:proofErr w:type="spellEnd"/>
      <w:r w:rsidR="00653EA0" w:rsidRPr="009C6046">
        <w:rPr>
          <w:b/>
        </w:rPr>
        <w:t xml:space="preserve"> </w:t>
      </w:r>
    </w:p>
    <w:p w14:paraId="2690AD34" w14:textId="2E34203A" w:rsidR="00653EA0" w:rsidRPr="00F967B5" w:rsidRDefault="00653EA0" w:rsidP="009C4DC2">
      <w:pPr>
        <w:spacing w:after="0" w:line="240" w:lineRule="auto"/>
        <w:jc w:val="center"/>
        <w:rPr>
          <w:b/>
        </w:rPr>
      </w:pPr>
      <w:proofErr w:type="spellStart"/>
      <w:proofErr w:type="gramStart"/>
      <w:r w:rsidRPr="009C6046">
        <w:rPr>
          <w:b/>
        </w:rPr>
        <w:t>nhân</w:t>
      </w:r>
      <w:proofErr w:type="spellEnd"/>
      <w:proofErr w:type="gramEnd"/>
      <w:r>
        <w:rPr>
          <w:b/>
        </w:rPr>
        <w:t xml:space="preserve"> </w:t>
      </w:r>
      <w:proofErr w:type="spellStart"/>
      <w:r w:rsidRPr="009C6046">
        <w:rPr>
          <w:b/>
        </w:rPr>
        <w:t>dân</w:t>
      </w:r>
      <w:proofErr w:type="spellEnd"/>
      <w:r w:rsidRPr="009C6046">
        <w:rPr>
          <w:b/>
        </w:rPr>
        <w:t xml:space="preserve"> </w:t>
      </w:r>
      <w:proofErr w:type="spellStart"/>
      <w:r w:rsidRPr="009C6046">
        <w:rPr>
          <w:b/>
        </w:rPr>
        <w:t>xã</w:t>
      </w:r>
      <w:proofErr w:type="spellEnd"/>
      <w:r w:rsidRPr="009C6046">
        <w:rPr>
          <w:b/>
        </w:rPr>
        <w:t xml:space="preserve"> </w:t>
      </w:r>
      <w:r w:rsidRPr="00F967B5">
        <w:rPr>
          <w:b/>
        </w:rPr>
        <w:t xml:space="preserve">Minh Long </w:t>
      </w:r>
      <w:proofErr w:type="spellStart"/>
      <w:r w:rsidRPr="00F967B5">
        <w:rPr>
          <w:b/>
        </w:rPr>
        <w:t>nhiệm</w:t>
      </w:r>
      <w:proofErr w:type="spellEnd"/>
      <w:r w:rsidRPr="00F967B5">
        <w:rPr>
          <w:b/>
        </w:rPr>
        <w:t xml:space="preserve"> </w:t>
      </w:r>
      <w:proofErr w:type="spellStart"/>
      <w:r w:rsidRPr="00F967B5">
        <w:rPr>
          <w:b/>
        </w:rPr>
        <w:t>kỳ</w:t>
      </w:r>
      <w:proofErr w:type="spellEnd"/>
      <w:r w:rsidRPr="00F967B5">
        <w:rPr>
          <w:b/>
        </w:rPr>
        <w:t xml:space="preserve"> 2021 – 2026</w:t>
      </w:r>
    </w:p>
    <w:p w14:paraId="7F018EEB" w14:textId="58F841E1" w:rsidR="00800D51" w:rsidRDefault="00F16A2A" w:rsidP="00653EA0">
      <w:pPr>
        <w:tabs>
          <w:tab w:val="center" w:pos="4514"/>
          <w:tab w:val="left" w:pos="7725"/>
        </w:tabs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8C32" wp14:editId="1B896302">
                <wp:simplePos x="0" y="0"/>
                <wp:positionH relativeFrom="column">
                  <wp:posOffset>2044065</wp:posOffset>
                </wp:positionH>
                <wp:positionV relativeFrom="paragraph">
                  <wp:posOffset>61595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4.85pt" to="280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5593"/>
      </w:tblGrid>
      <w:tr w:rsidR="00800D51" w14:paraId="15CE94AA" w14:textId="77777777" w:rsidTr="001F3913">
        <w:trPr>
          <w:trHeight w:val="714"/>
        </w:trPr>
        <w:tc>
          <w:tcPr>
            <w:tcW w:w="3862" w:type="dxa"/>
          </w:tcPr>
          <w:p w14:paraId="31A25643" w14:textId="77777777" w:rsidR="00800D51" w:rsidRPr="005F2C45" w:rsidRDefault="00800D51" w:rsidP="00800D51">
            <w:pPr>
              <w:tabs>
                <w:tab w:val="center" w:pos="4514"/>
                <w:tab w:val="left" w:pos="7725"/>
              </w:tabs>
              <w:jc w:val="right"/>
              <w:rPr>
                <w:b/>
                <w:i/>
              </w:rPr>
            </w:pPr>
            <w:proofErr w:type="spellStart"/>
            <w:r w:rsidRPr="005F2C45">
              <w:rPr>
                <w:b/>
                <w:i/>
              </w:rPr>
              <w:t>Kính</w:t>
            </w:r>
            <w:proofErr w:type="spellEnd"/>
            <w:r w:rsidRPr="005F2C45">
              <w:rPr>
                <w:b/>
                <w:i/>
              </w:rPr>
              <w:t xml:space="preserve"> </w:t>
            </w:r>
            <w:proofErr w:type="spellStart"/>
            <w:r w:rsidRPr="005F2C45">
              <w:rPr>
                <w:b/>
                <w:i/>
              </w:rPr>
              <w:t>gửi</w:t>
            </w:r>
            <w:proofErr w:type="spellEnd"/>
            <w:r w:rsidRPr="005F2C45">
              <w:rPr>
                <w:b/>
                <w:i/>
              </w:rPr>
              <w:t xml:space="preserve">: </w:t>
            </w:r>
          </w:p>
          <w:p w14:paraId="1CB626C3" w14:textId="77777777" w:rsidR="00800D51" w:rsidRDefault="00800D51" w:rsidP="001F3913">
            <w:pPr>
              <w:tabs>
                <w:tab w:val="center" w:pos="4514"/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5593" w:type="dxa"/>
          </w:tcPr>
          <w:p w14:paraId="148B16B7" w14:textId="2BAF8C8E" w:rsidR="001F3913" w:rsidRPr="005F2C45" w:rsidRDefault="001F3913" w:rsidP="001F3913">
            <w:pPr>
              <w:tabs>
                <w:tab w:val="center" w:pos="4514"/>
                <w:tab w:val="left" w:pos="7725"/>
              </w:tabs>
            </w:pPr>
            <w:r w:rsidRPr="005F2C45">
              <w:t xml:space="preserve">- </w:t>
            </w:r>
            <w:proofErr w:type="spellStart"/>
            <w:r w:rsidRPr="005F2C45">
              <w:t>Thường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trực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Đảng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uỷ</w:t>
            </w:r>
            <w:proofErr w:type="spellEnd"/>
            <w:r w:rsidR="00A75E6B">
              <w:t xml:space="preserve"> </w:t>
            </w:r>
            <w:proofErr w:type="spellStart"/>
            <w:r w:rsidR="00A75E6B" w:rsidRPr="00A75E6B">
              <w:rPr>
                <w:caps/>
              </w:rPr>
              <w:t>x</w:t>
            </w:r>
            <w:r w:rsidR="00A75E6B">
              <w:t>ã</w:t>
            </w:r>
            <w:proofErr w:type="spellEnd"/>
            <w:r w:rsidR="00A75E6B">
              <w:t xml:space="preserve"> Minh Long</w:t>
            </w:r>
            <w:r w:rsidRPr="005F2C45">
              <w:t>;</w:t>
            </w:r>
          </w:p>
          <w:p w14:paraId="12F9D78A" w14:textId="14F6EB9A" w:rsidR="00800D51" w:rsidRPr="001F3913" w:rsidRDefault="001F3913" w:rsidP="001F3913">
            <w:pPr>
              <w:tabs>
                <w:tab w:val="center" w:pos="4514"/>
                <w:tab w:val="left" w:pos="7725"/>
              </w:tabs>
            </w:pPr>
            <w:r w:rsidRPr="005F2C45">
              <w:t xml:space="preserve">- Ban </w:t>
            </w:r>
            <w:proofErr w:type="spellStart"/>
            <w:r w:rsidRPr="005F2C45">
              <w:t>Thường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vụ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Đảng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uỷ</w:t>
            </w:r>
            <w:proofErr w:type="spellEnd"/>
            <w:r w:rsidRPr="005F2C45">
              <w:t xml:space="preserve"> </w:t>
            </w:r>
            <w:proofErr w:type="spellStart"/>
            <w:r w:rsidRPr="005F2C45">
              <w:t>xã</w:t>
            </w:r>
            <w:proofErr w:type="spellEnd"/>
            <w:r w:rsidR="00A75E6B">
              <w:t xml:space="preserve"> </w:t>
            </w:r>
            <w:proofErr w:type="spellStart"/>
            <w:r w:rsidR="00A75E6B" w:rsidRPr="00A75E6B">
              <w:rPr>
                <w:caps/>
              </w:rPr>
              <w:t>x</w:t>
            </w:r>
            <w:r w:rsidR="00A75E6B">
              <w:t>ã</w:t>
            </w:r>
            <w:proofErr w:type="spellEnd"/>
            <w:r w:rsidR="00A75E6B">
              <w:t xml:space="preserve"> Minh Long</w:t>
            </w:r>
            <w:r>
              <w:t>.</w:t>
            </w:r>
          </w:p>
        </w:tc>
      </w:tr>
    </w:tbl>
    <w:p w14:paraId="17516C33" w14:textId="7082AEEE" w:rsidR="00653EA0" w:rsidRPr="009C6046" w:rsidRDefault="00653EA0" w:rsidP="00653EA0">
      <w:pPr>
        <w:tabs>
          <w:tab w:val="center" w:pos="4514"/>
          <w:tab w:val="left" w:pos="7725"/>
        </w:tabs>
        <w:spacing w:after="0" w:line="240" w:lineRule="auto"/>
        <w:rPr>
          <w:b/>
        </w:rPr>
      </w:pPr>
    </w:p>
    <w:p w14:paraId="77CB8948" w14:textId="21906A39" w:rsidR="00653EA0" w:rsidRPr="00A70B1D" w:rsidRDefault="00653EA0" w:rsidP="00123072">
      <w:pPr>
        <w:spacing w:before="120" w:after="120" w:line="240" w:lineRule="auto"/>
        <w:ind w:firstLine="720"/>
        <w:jc w:val="both"/>
        <w:rPr>
          <w:iCs/>
        </w:rPr>
      </w:pPr>
      <w:proofErr w:type="spellStart"/>
      <w:r w:rsidRPr="00A70B1D">
        <w:rPr>
          <w:iCs/>
        </w:rPr>
        <w:t>Căn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cứ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luật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tổ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chức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chính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quyền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địa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phương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số</w:t>
      </w:r>
      <w:proofErr w:type="spellEnd"/>
      <w:r w:rsidRPr="00A70B1D">
        <w:rPr>
          <w:iCs/>
        </w:rPr>
        <w:t xml:space="preserve"> 72/2025</w:t>
      </w:r>
      <w:r w:rsidR="00010B7D">
        <w:rPr>
          <w:iCs/>
        </w:rPr>
        <w:t>/</w:t>
      </w:r>
      <w:r w:rsidRPr="00A70B1D">
        <w:rPr>
          <w:iCs/>
        </w:rPr>
        <w:t>QH15;</w:t>
      </w:r>
    </w:p>
    <w:p w14:paraId="565E78CE" w14:textId="77777777" w:rsidR="00653EA0" w:rsidRPr="00A70B1D" w:rsidRDefault="00653EA0" w:rsidP="00123072">
      <w:pPr>
        <w:spacing w:before="120" w:after="120" w:line="240" w:lineRule="auto"/>
        <w:ind w:firstLine="720"/>
        <w:jc w:val="both"/>
        <w:rPr>
          <w:iCs/>
        </w:rPr>
      </w:pPr>
      <w:proofErr w:type="spellStart"/>
      <w:r w:rsidRPr="00A70B1D">
        <w:rPr>
          <w:iCs/>
        </w:rPr>
        <w:t>Căn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cứ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Nghị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quyết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số</w:t>
      </w:r>
      <w:proofErr w:type="spellEnd"/>
      <w:r w:rsidRPr="00A70B1D">
        <w:rPr>
          <w:iCs/>
        </w:rPr>
        <w:t xml:space="preserve"> 1677/NQ-UBTVQH15 </w:t>
      </w:r>
      <w:proofErr w:type="spellStart"/>
      <w:r w:rsidRPr="00A70B1D">
        <w:rPr>
          <w:iCs/>
        </w:rPr>
        <w:t>ngày</w:t>
      </w:r>
      <w:proofErr w:type="spellEnd"/>
      <w:r w:rsidRPr="00A70B1D">
        <w:rPr>
          <w:iCs/>
        </w:rPr>
        <w:t xml:space="preserve"> 16 </w:t>
      </w:r>
      <w:proofErr w:type="spellStart"/>
      <w:r w:rsidRPr="00A70B1D">
        <w:rPr>
          <w:iCs/>
        </w:rPr>
        <w:t>tháng</w:t>
      </w:r>
      <w:proofErr w:type="spellEnd"/>
      <w:r w:rsidRPr="00A70B1D">
        <w:rPr>
          <w:iCs/>
        </w:rPr>
        <w:t xml:space="preserve"> 6 </w:t>
      </w:r>
      <w:proofErr w:type="spellStart"/>
      <w:r w:rsidRPr="00A70B1D">
        <w:rPr>
          <w:iCs/>
        </w:rPr>
        <w:t>năm</w:t>
      </w:r>
      <w:proofErr w:type="spellEnd"/>
      <w:r w:rsidRPr="00A70B1D">
        <w:rPr>
          <w:iCs/>
        </w:rPr>
        <w:t xml:space="preserve"> 2025 </w:t>
      </w:r>
      <w:proofErr w:type="spellStart"/>
      <w:r w:rsidRPr="00A70B1D">
        <w:rPr>
          <w:iCs/>
        </w:rPr>
        <w:t>của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Ủy</w:t>
      </w:r>
      <w:proofErr w:type="spellEnd"/>
      <w:r w:rsidRPr="00A70B1D">
        <w:rPr>
          <w:iCs/>
        </w:rPr>
        <w:t xml:space="preserve"> ban </w:t>
      </w:r>
      <w:proofErr w:type="spellStart"/>
      <w:r w:rsidRPr="00A70B1D">
        <w:rPr>
          <w:iCs/>
        </w:rPr>
        <w:t>Thường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vụ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Quốc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hội</w:t>
      </w:r>
      <w:proofErr w:type="spellEnd"/>
      <w:r w:rsidRPr="00A70B1D">
        <w:rPr>
          <w:iCs/>
        </w:rPr>
        <w:t xml:space="preserve">  </w:t>
      </w:r>
      <w:proofErr w:type="spellStart"/>
      <w:r w:rsidRPr="00A70B1D">
        <w:rPr>
          <w:iCs/>
        </w:rPr>
        <w:t>về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sắp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xếp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các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đơn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vị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hành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chính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cấp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xã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của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tỉnh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Quảng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Ngãi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năm</w:t>
      </w:r>
      <w:proofErr w:type="spellEnd"/>
      <w:r w:rsidRPr="00A70B1D">
        <w:rPr>
          <w:iCs/>
        </w:rPr>
        <w:t xml:space="preserve"> 2025;</w:t>
      </w:r>
    </w:p>
    <w:p w14:paraId="72B7298F" w14:textId="25B54992" w:rsidR="001927B8" w:rsidRDefault="00653EA0" w:rsidP="00123072">
      <w:pPr>
        <w:spacing w:before="120" w:after="120" w:line="240" w:lineRule="auto"/>
        <w:ind w:firstLine="720"/>
        <w:jc w:val="both"/>
        <w:rPr>
          <w:iCs/>
        </w:rPr>
      </w:pPr>
      <w:proofErr w:type="spellStart"/>
      <w:r w:rsidRPr="00A70B1D">
        <w:rPr>
          <w:iCs/>
        </w:rPr>
        <w:t>Căn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cứ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Nghị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quyết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số</w:t>
      </w:r>
      <w:proofErr w:type="spellEnd"/>
      <w:r w:rsidRPr="00A70B1D">
        <w:rPr>
          <w:iCs/>
        </w:rPr>
        <w:t xml:space="preserve"> 53/NQ-HĐND </w:t>
      </w:r>
      <w:proofErr w:type="spellStart"/>
      <w:r w:rsidRPr="00A70B1D">
        <w:rPr>
          <w:iCs/>
        </w:rPr>
        <w:t>ngày</w:t>
      </w:r>
      <w:proofErr w:type="spellEnd"/>
      <w:r w:rsidRPr="00A70B1D">
        <w:rPr>
          <w:iCs/>
        </w:rPr>
        <w:t xml:space="preserve"> 24 </w:t>
      </w:r>
      <w:proofErr w:type="spellStart"/>
      <w:r w:rsidRPr="00A70B1D">
        <w:rPr>
          <w:iCs/>
        </w:rPr>
        <w:t>tháng</w:t>
      </w:r>
      <w:proofErr w:type="spellEnd"/>
      <w:r w:rsidRPr="00A70B1D">
        <w:rPr>
          <w:iCs/>
        </w:rPr>
        <w:t xml:space="preserve"> 6 </w:t>
      </w:r>
      <w:proofErr w:type="spellStart"/>
      <w:r w:rsidRPr="00A70B1D">
        <w:rPr>
          <w:iCs/>
        </w:rPr>
        <w:t>năm</w:t>
      </w:r>
      <w:proofErr w:type="spellEnd"/>
      <w:r w:rsidRPr="00A70B1D">
        <w:rPr>
          <w:iCs/>
        </w:rPr>
        <w:t xml:space="preserve"> 2025 </w:t>
      </w:r>
      <w:proofErr w:type="spellStart"/>
      <w:r w:rsidRPr="00A70B1D">
        <w:rPr>
          <w:iCs/>
        </w:rPr>
        <w:t>của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thường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trực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Hội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đồng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nhân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dân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tỉnh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Quảng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Ngãi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về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việc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chỉ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định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Chủ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tịch</w:t>
      </w:r>
      <w:proofErr w:type="spellEnd"/>
      <w:r w:rsidRPr="00A70B1D">
        <w:rPr>
          <w:iCs/>
        </w:rPr>
        <w:t xml:space="preserve">, </w:t>
      </w:r>
      <w:proofErr w:type="spellStart"/>
      <w:r w:rsidRPr="00A70B1D">
        <w:rPr>
          <w:iCs/>
        </w:rPr>
        <w:t>Phó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Chủ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tịch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Hội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đồng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nhân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dân</w:t>
      </w:r>
      <w:proofErr w:type="spellEnd"/>
      <w:r w:rsidRPr="00A70B1D">
        <w:rPr>
          <w:iCs/>
        </w:rPr>
        <w:t xml:space="preserve">, </w:t>
      </w:r>
      <w:proofErr w:type="spellStart"/>
      <w:r w:rsidRPr="00A70B1D">
        <w:rPr>
          <w:iCs/>
        </w:rPr>
        <w:t>Trưởng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các</w:t>
      </w:r>
      <w:proofErr w:type="spellEnd"/>
      <w:r w:rsidRPr="00A70B1D">
        <w:rPr>
          <w:iCs/>
        </w:rPr>
        <w:t xml:space="preserve"> ban </w:t>
      </w:r>
      <w:proofErr w:type="spellStart"/>
      <w:r w:rsidRPr="00A70B1D">
        <w:rPr>
          <w:iCs/>
        </w:rPr>
        <w:t>của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hội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đồng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nhân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dân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xã</w:t>
      </w:r>
      <w:proofErr w:type="spellEnd"/>
      <w:r w:rsidRPr="00A70B1D">
        <w:rPr>
          <w:iCs/>
        </w:rPr>
        <w:t xml:space="preserve"> Minh Long </w:t>
      </w:r>
      <w:proofErr w:type="spellStart"/>
      <w:r w:rsidRPr="00A70B1D">
        <w:rPr>
          <w:iCs/>
        </w:rPr>
        <w:t>nhiệm</w:t>
      </w:r>
      <w:proofErr w:type="spellEnd"/>
      <w:r w:rsidRPr="00A70B1D">
        <w:rPr>
          <w:iCs/>
        </w:rPr>
        <w:t xml:space="preserve"> </w:t>
      </w:r>
      <w:proofErr w:type="spellStart"/>
      <w:r w:rsidRPr="00A70B1D">
        <w:rPr>
          <w:iCs/>
        </w:rPr>
        <w:t>kỳ</w:t>
      </w:r>
      <w:proofErr w:type="spellEnd"/>
      <w:r w:rsidRPr="00A70B1D">
        <w:rPr>
          <w:iCs/>
        </w:rPr>
        <w:t xml:space="preserve"> 2021 </w:t>
      </w:r>
      <w:r w:rsidR="001927B8">
        <w:rPr>
          <w:iCs/>
        </w:rPr>
        <w:t>–</w:t>
      </w:r>
      <w:r w:rsidRPr="00A70B1D">
        <w:rPr>
          <w:iCs/>
        </w:rPr>
        <w:t xml:space="preserve"> 2026</w:t>
      </w:r>
      <w:r w:rsidR="001927B8">
        <w:rPr>
          <w:iCs/>
        </w:rPr>
        <w:t>;</w:t>
      </w:r>
    </w:p>
    <w:p w14:paraId="0E7CC620" w14:textId="77777777" w:rsidR="008E24F4" w:rsidRPr="008E24F4" w:rsidRDefault="008E24F4" w:rsidP="008E24F4">
      <w:pPr>
        <w:spacing w:before="120" w:after="120" w:line="240" w:lineRule="auto"/>
        <w:ind w:firstLine="720"/>
        <w:jc w:val="both"/>
        <w:rPr>
          <w:rFonts w:eastAsia="Calibri" w:cs="Times New Roman"/>
          <w:iCs/>
        </w:rPr>
      </w:pPr>
      <w:proofErr w:type="spellStart"/>
      <w:r w:rsidRPr="008E24F4">
        <w:rPr>
          <w:rFonts w:eastAsia="Calibri" w:cs="Times New Roman"/>
          <w:iCs/>
        </w:rPr>
        <w:t>Căn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cứ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Đề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án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số</w:t>
      </w:r>
      <w:proofErr w:type="spellEnd"/>
      <w:r w:rsidRPr="008E24F4">
        <w:rPr>
          <w:rFonts w:eastAsia="Calibri" w:cs="Times New Roman"/>
          <w:iCs/>
        </w:rPr>
        <w:t xml:space="preserve"> 32-ĐA/TU </w:t>
      </w:r>
      <w:proofErr w:type="spellStart"/>
      <w:r w:rsidRPr="008E24F4">
        <w:rPr>
          <w:rFonts w:eastAsia="Calibri" w:cs="Times New Roman"/>
          <w:iCs/>
        </w:rPr>
        <w:t>ngày</w:t>
      </w:r>
      <w:proofErr w:type="spellEnd"/>
      <w:r w:rsidRPr="008E24F4">
        <w:rPr>
          <w:rFonts w:eastAsia="Calibri" w:cs="Times New Roman"/>
          <w:iCs/>
        </w:rPr>
        <w:t xml:space="preserve"> 15 </w:t>
      </w:r>
      <w:proofErr w:type="spellStart"/>
      <w:r w:rsidRPr="008E24F4">
        <w:rPr>
          <w:rFonts w:eastAsia="Calibri" w:cs="Times New Roman"/>
          <w:iCs/>
        </w:rPr>
        <w:t>tháng</w:t>
      </w:r>
      <w:proofErr w:type="spellEnd"/>
      <w:r w:rsidRPr="008E24F4">
        <w:rPr>
          <w:rFonts w:eastAsia="Calibri" w:cs="Times New Roman"/>
          <w:iCs/>
        </w:rPr>
        <w:t xml:space="preserve"> 5 </w:t>
      </w:r>
      <w:proofErr w:type="spellStart"/>
      <w:r w:rsidRPr="008E24F4">
        <w:rPr>
          <w:rFonts w:eastAsia="Calibri" w:cs="Times New Roman"/>
          <w:iCs/>
        </w:rPr>
        <w:t>năm</w:t>
      </w:r>
      <w:proofErr w:type="spellEnd"/>
      <w:r w:rsidRPr="008E24F4">
        <w:rPr>
          <w:rFonts w:eastAsia="Calibri" w:cs="Times New Roman"/>
          <w:iCs/>
        </w:rPr>
        <w:t xml:space="preserve"> 2025 </w:t>
      </w:r>
      <w:proofErr w:type="spellStart"/>
      <w:r w:rsidRPr="008E24F4">
        <w:rPr>
          <w:rFonts w:eastAsia="Calibri" w:cs="Times New Roman"/>
          <w:iCs/>
        </w:rPr>
        <w:t>của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Tỉnh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uỷ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Quảng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Ngãi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về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thành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lập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các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Đảng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bộ</w:t>
      </w:r>
      <w:proofErr w:type="spellEnd"/>
      <w:r w:rsidRPr="008E24F4">
        <w:rPr>
          <w:rFonts w:eastAsia="Calibri" w:cs="Times New Roman"/>
          <w:iCs/>
        </w:rPr>
        <w:t xml:space="preserve">, </w:t>
      </w:r>
      <w:proofErr w:type="spellStart"/>
      <w:r w:rsidRPr="008E24F4">
        <w:rPr>
          <w:rFonts w:eastAsia="Calibri" w:cs="Times New Roman"/>
          <w:iCs/>
        </w:rPr>
        <w:t>phường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trực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thuộc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Tỉnh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uỷ</w:t>
      </w:r>
      <w:proofErr w:type="spellEnd"/>
      <w:r w:rsidRPr="008E24F4">
        <w:rPr>
          <w:rFonts w:eastAsia="Calibri" w:cs="Times New Roman"/>
          <w:iCs/>
        </w:rPr>
        <w:t xml:space="preserve">; </w:t>
      </w:r>
      <w:proofErr w:type="spellStart"/>
      <w:r w:rsidRPr="008E24F4">
        <w:rPr>
          <w:rFonts w:eastAsia="Calibri" w:cs="Times New Roman"/>
          <w:iCs/>
        </w:rPr>
        <w:t>kết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thúc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hoạt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động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Đảng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bộ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các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huyện</w:t>
      </w:r>
      <w:proofErr w:type="spellEnd"/>
      <w:r w:rsidRPr="008E24F4">
        <w:rPr>
          <w:rFonts w:eastAsia="Calibri" w:cs="Times New Roman"/>
          <w:iCs/>
        </w:rPr>
        <w:t xml:space="preserve">, </w:t>
      </w:r>
      <w:proofErr w:type="spellStart"/>
      <w:r w:rsidRPr="008E24F4">
        <w:rPr>
          <w:rFonts w:eastAsia="Calibri" w:cs="Times New Roman"/>
          <w:iCs/>
        </w:rPr>
        <w:t>thị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xã</w:t>
      </w:r>
      <w:proofErr w:type="spellEnd"/>
      <w:r w:rsidRPr="008E24F4">
        <w:rPr>
          <w:rFonts w:eastAsia="Calibri" w:cs="Times New Roman"/>
          <w:iCs/>
        </w:rPr>
        <w:t xml:space="preserve">, </w:t>
      </w:r>
      <w:proofErr w:type="spellStart"/>
      <w:r w:rsidRPr="008E24F4">
        <w:rPr>
          <w:rFonts w:eastAsia="Calibri" w:cs="Times New Roman"/>
          <w:iCs/>
        </w:rPr>
        <w:t>thành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phố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theo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mô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hình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tổ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chức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chính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quyền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địa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phương</w:t>
      </w:r>
      <w:proofErr w:type="spellEnd"/>
      <w:r w:rsidRPr="008E24F4">
        <w:rPr>
          <w:rFonts w:eastAsia="Calibri" w:cs="Times New Roman"/>
          <w:iCs/>
        </w:rPr>
        <w:t xml:space="preserve"> 02 </w:t>
      </w:r>
      <w:proofErr w:type="spellStart"/>
      <w:r w:rsidRPr="008E24F4">
        <w:rPr>
          <w:rFonts w:eastAsia="Calibri" w:cs="Times New Roman"/>
          <w:iCs/>
        </w:rPr>
        <w:t>cấp</w:t>
      </w:r>
      <w:proofErr w:type="spellEnd"/>
      <w:r w:rsidRPr="008E24F4">
        <w:rPr>
          <w:rFonts w:eastAsia="Calibri" w:cs="Times New Roman"/>
          <w:iCs/>
        </w:rPr>
        <w:t xml:space="preserve"> (</w:t>
      </w:r>
      <w:proofErr w:type="spellStart"/>
      <w:r w:rsidRPr="008E24F4">
        <w:rPr>
          <w:rFonts w:eastAsia="Calibri" w:cs="Times New Roman"/>
          <w:iCs/>
        </w:rPr>
        <w:t>cấp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tỉnh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và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cấp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cơ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sở</w:t>
      </w:r>
      <w:proofErr w:type="spellEnd"/>
      <w:r w:rsidRPr="008E24F4">
        <w:rPr>
          <w:rFonts w:eastAsia="Calibri" w:cs="Times New Roman"/>
          <w:iCs/>
        </w:rPr>
        <w:t xml:space="preserve">) </w:t>
      </w:r>
      <w:proofErr w:type="spellStart"/>
      <w:r w:rsidRPr="008E24F4">
        <w:rPr>
          <w:rFonts w:eastAsia="Calibri" w:cs="Times New Roman"/>
          <w:iCs/>
        </w:rPr>
        <w:t>và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Đề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án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số</w:t>
      </w:r>
      <w:proofErr w:type="spellEnd"/>
      <w:r w:rsidRPr="008E24F4">
        <w:rPr>
          <w:rFonts w:eastAsia="Calibri" w:cs="Times New Roman"/>
          <w:iCs/>
        </w:rPr>
        <w:t xml:space="preserve"> 30-ĐA/HU </w:t>
      </w:r>
      <w:proofErr w:type="spellStart"/>
      <w:r w:rsidRPr="008E24F4">
        <w:rPr>
          <w:rFonts w:eastAsia="Calibri" w:cs="Times New Roman"/>
          <w:iCs/>
        </w:rPr>
        <w:t>ngày</w:t>
      </w:r>
      <w:proofErr w:type="spellEnd"/>
      <w:r w:rsidRPr="008E24F4">
        <w:rPr>
          <w:rFonts w:eastAsia="Calibri" w:cs="Times New Roman"/>
          <w:iCs/>
        </w:rPr>
        <w:t xml:space="preserve"> 28 </w:t>
      </w:r>
      <w:proofErr w:type="spellStart"/>
      <w:r w:rsidRPr="008E24F4">
        <w:rPr>
          <w:rFonts w:eastAsia="Calibri" w:cs="Times New Roman"/>
          <w:iCs/>
        </w:rPr>
        <w:t>tháng</w:t>
      </w:r>
      <w:proofErr w:type="spellEnd"/>
      <w:r w:rsidRPr="008E24F4">
        <w:rPr>
          <w:rFonts w:eastAsia="Calibri" w:cs="Times New Roman"/>
          <w:iCs/>
        </w:rPr>
        <w:t xml:space="preserve"> 5 </w:t>
      </w:r>
      <w:proofErr w:type="spellStart"/>
      <w:r w:rsidRPr="008E24F4">
        <w:rPr>
          <w:rFonts w:eastAsia="Calibri" w:cs="Times New Roman"/>
          <w:iCs/>
        </w:rPr>
        <w:t>năm</w:t>
      </w:r>
      <w:proofErr w:type="spellEnd"/>
      <w:r w:rsidRPr="008E24F4">
        <w:rPr>
          <w:rFonts w:eastAsia="Calibri" w:cs="Times New Roman"/>
          <w:iCs/>
        </w:rPr>
        <w:t xml:space="preserve"> 2025 </w:t>
      </w:r>
      <w:proofErr w:type="spellStart"/>
      <w:r w:rsidRPr="008E24F4">
        <w:rPr>
          <w:rFonts w:eastAsia="Calibri" w:cs="Times New Roman"/>
          <w:iCs/>
        </w:rPr>
        <w:t>của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Huyện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uỷ</w:t>
      </w:r>
      <w:proofErr w:type="spellEnd"/>
      <w:r w:rsidRPr="008E24F4">
        <w:rPr>
          <w:rFonts w:eastAsia="Calibri" w:cs="Times New Roman"/>
          <w:iCs/>
        </w:rPr>
        <w:t xml:space="preserve"> Minh Long </w:t>
      </w:r>
      <w:proofErr w:type="spellStart"/>
      <w:r w:rsidRPr="008E24F4">
        <w:rPr>
          <w:rFonts w:eastAsia="Calibri" w:cs="Times New Roman"/>
          <w:iCs/>
        </w:rPr>
        <w:t>về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bố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trí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biên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chế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công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chức</w:t>
      </w:r>
      <w:proofErr w:type="spellEnd"/>
      <w:r w:rsidRPr="008E24F4">
        <w:rPr>
          <w:rFonts w:eastAsia="Calibri" w:cs="Times New Roman"/>
          <w:iCs/>
        </w:rPr>
        <w:t xml:space="preserve">, </w:t>
      </w:r>
      <w:proofErr w:type="spellStart"/>
      <w:r w:rsidRPr="008E24F4">
        <w:rPr>
          <w:rFonts w:eastAsia="Calibri" w:cs="Times New Roman"/>
          <w:iCs/>
        </w:rPr>
        <w:t>viên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chức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về</w:t>
      </w:r>
      <w:proofErr w:type="spellEnd"/>
      <w:r w:rsidRPr="008E24F4">
        <w:rPr>
          <w:rFonts w:eastAsia="Calibri" w:cs="Times New Roman"/>
          <w:iCs/>
        </w:rPr>
        <w:t xml:space="preserve"> </w:t>
      </w:r>
      <w:proofErr w:type="spellStart"/>
      <w:r w:rsidRPr="008E24F4">
        <w:rPr>
          <w:rFonts w:eastAsia="Calibri" w:cs="Times New Roman"/>
          <w:iCs/>
        </w:rPr>
        <w:t>xã</w:t>
      </w:r>
      <w:proofErr w:type="spellEnd"/>
      <w:r w:rsidRPr="008E24F4">
        <w:rPr>
          <w:rFonts w:eastAsia="Calibri" w:cs="Times New Roman"/>
          <w:iCs/>
        </w:rPr>
        <w:t>;</w:t>
      </w:r>
    </w:p>
    <w:p w14:paraId="738E90B1" w14:textId="03F3C844" w:rsidR="00EB2877" w:rsidRPr="00E019EA" w:rsidRDefault="00A70B1D" w:rsidP="00123072">
      <w:pPr>
        <w:spacing w:before="120" w:after="120" w:line="240" w:lineRule="auto"/>
        <w:ind w:firstLine="720"/>
        <w:jc w:val="both"/>
        <w:rPr>
          <w:b/>
        </w:rPr>
      </w:pPr>
      <w:r w:rsidRPr="00E019EA">
        <w:rPr>
          <w:iCs/>
        </w:rPr>
        <w:t xml:space="preserve">Nay </w:t>
      </w:r>
      <w:proofErr w:type="spellStart"/>
      <w:r w:rsidR="007C704B" w:rsidRPr="00E019EA">
        <w:rPr>
          <w:iCs/>
        </w:rPr>
        <w:t>Thường</w:t>
      </w:r>
      <w:proofErr w:type="spellEnd"/>
      <w:r w:rsidR="007C704B" w:rsidRPr="00E019EA">
        <w:rPr>
          <w:iCs/>
        </w:rPr>
        <w:t xml:space="preserve"> </w:t>
      </w:r>
      <w:proofErr w:type="spellStart"/>
      <w:r w:rsidR="007C704B" w:rsidRPr="00E019EA">
        <w:rPr>
          <w:iCs/>
        </w:rPr>
        <w:t>trực</w:t>
      </w:r>
      <w:proofErr w:type="spellEnd"/>
      <w:r w:rsidR="007C704B" w:rsidRPr="00E019EA">
        <w:rPr>
          <w:iCs/>
        </w:rPr>
        <w:t xml:space="preserve"> </w:t>
      </w:r>
      <w:r w:rsidRPr="00E019EA">
        <w:rPr>
          <w:iCs/>
        </w:rPr>
        <w:t xml:space="preserve">HĐND </w:t>
      </w:r>
      <w:proofErr w:type="spellStart"/>
      <w:r w:rsidRPr="00E019EA">
        <w:rPr>
          <w:iCs/>
        </w:rPr>
        <w:t>xã</w:t>
      </w:r>
      <w:proofErr w:type="spellEnd"/>
      <w:r w:rsidRPr="00E019EA">
        <w:rPr>
          <w:iCs/>
        </w:rPr>
        <w:t xml:space="preserve"> </w:t>
      </w:r>
      <w:r w:rsidR="007C704B" w:rsidRPr="00E019EA">
        <w:rPr>
          <w:iCs/>
        </w:rPr>
        <w:t xml:space="preserve">Minh Long </w:t>
      </w:r>
      <w:proofErr w:type="spellStart"/>
      <w:r w:rsidR="00845047">
        <w:rPr>
          <w:iCs/>
        </w:rPr>
        <w:t>xin</w:t>
      </w:r>
      <w:proofErr w:type="spellEnd"/>
      <w:r w:rsidR="00845047">
        <w:rPr>
          <w:iCs/>
        </w:rPr>
        <w:t xml:space="preserve"> </w:t>
      </w:r>
      <w:proofErr w:type="spellStart"/>
      <w:r w:rsidR="00845047">
        <w:rPr>
          <w:iCs/>
        </w:rPr>
        <w:t>chủ</w:t>
      </w:r>
      <w:proofErr w:type="spellEnd"/>
      <w:r w:rsidR="00845047">
        <w:rPr>
          <w:iCs/>
        </w:rPr>
        <w:t xml:space="preserve"> </w:t>
      </w:r>
      <w:proofErr w:type="spellStart"/>
      <w:r w:rsidR="00845047">
        <w:rPr>
          <w:iCs/>
        </w:rPr>
        <w:t>trương</w:t>
      </w:r>
      <w:proofErr w:type="spellEnd"/>
      <w:r w:rsidR="00845047">
        <w:rPr>
          <w:iCs/>
        </w:rPr>
        <w:t xml:space="preserve"> </w:t>
      </w:r>
      <w:proofErr w:type="spellStart"/>
      <w:r w:rsidR="0070130E">
        <w:rPr>
          <w:iCs/>
        </w:rPr>
        <w:t>phê</w:t>
      </w:r>
      <w:proofErr w:type="spellEnd"/>
      <w:r w:rsidR="0070130E">
        <w:rPr>
          <w:iCs/>
        </w:rPr>
        <w:t xml:space="preserve"> </w:t>
      </w:r>
      <w:proofErr w:type="spellStart"/>
      <w:r w:rsidR="0070130E">
        <w:rPr>
          <w:iCs/>
        </w:rPr>
        <w:t>chuẩn</w:t>
      </w:r>
      <w:proofErr w:type="spellEnd"/>
      <w:r w:rsidR="0070130E">
        <w:rPr>
          <w:iCs/>
        </w:rPr>
        <w:t xml:space="preserve"> </w:t>
      </w:r>
      <w:proofErr w:type="spellStart"/>
      <w:r w:rsidR="008B0D41" w:rsidRPr="00E019EA">
        <w:t>số</w:t>
      </w:r>
      <w:proofErr w:type="spellEnd"/>
      <w:r w:rsidR="008B0D41" w:rsidRPr="00E019EA">
        <w:t xml:space="preserve"> </w:t>
      </w:r>
      <w:proofErr w:type="spellStart"/>
      <w:r w:rsidR="008B0D41" w:rsidRPr="00E019EA">
        <w:t>lượ</w:t>
      </w:r>
      <w:r w:rsidR="000F0093">
        <w:t>ng</w:t>
      </w:r>
      <w:proofErr w:type="spellEnd"/>
      <w:r w:rsidR="000F0093">
        <w:t xml:space="preserve">, </w:t>
      </w:r>
      <w:proofErr w:type="spellStart"/>
      <w:r w:rsidR="000F0093">
        <w:t>danh</w:t>
      </w:r>
      <w:proofErr w:type="spellEnd"/>
      <w:r w:rsidR="000F0093">
        <w:t xml:space="preserve"> </w:t>
      </w:r>
      <w:proofErr w:type="spellStart"/>
      <w:r w:rsidR="000F0093">
        <w:t>sách</w:t>
      </w:r>
      <w:proofErr w:type="spellEnd"/>
      <w:r w:rsidR="000F0093">
        <w:t xml:space="preserve"> </w:t>
      </w:r>
      <w:proofErr w:type="spellStart"/>
      <w:r w:rsidR="000F0093">
        <w:t>P</w:t>
      </w:r>
      <w:r w:rsidR="008B0D41" w:rsidRPr="00E019EA">
        <w:t>hó</w:t>
      </w:r>
      <w:proofErr w:type="spellEnd"/>
      <w:r w:rsidR="008B0D41" w:rsidRPr="00E019EA">
        <w:t xml:space="preserve"> </w:t>
      </w:r>
      <w:proofErr w:type="spellStart"/>
      <w:r w:rsidR="008B0D41" w:rsidRPr="00E019EA">
        <w:t>trưởng</w:t>
      </w:r>
      <w:proofErr w:type="spellEnd"/>
      <w:r w:rsidR="008B0D41" w:rsidRPr="00E019EA">
        <w:t xml:space="preserve"> ban </w:t>
      </w:r>
      <w:proofErr w:type="spellStart"/>
      <w:r w:rsidR="008B0D41" w:rsidRPr="00E019EA">
        <w:t>hoạt</w:t>
      </w:r>
      <w:proofErr w:type="spellEnd"/>
      <w:r w:rsidR="008B0D41" w:rsidRPr="00E019EA">
        <w:t xml:space="preserve"> </w:t>
      </w:r>
      <w:proofErr w:type="spellStart"/>
      <w:r w:rsidR="008B0D41" w:rsidRPr="00E019EA">
        <w:t>động</w:t>
      </w:r>
      <w:proofErr w:type="spellEnd"/>
      <w:r w:rsidR="008B0D41" w:rsidRPr="00E019EA">
        <w:t xml:space="preserve"> </w:t>
      </w:r>
      <w:proofErr w:type="spellStart"/>
      <w:r w:rsidR="008B0D41" w:rsidRPr="00E019EA">
        <w:t>chuyên</w:t>
      </w:r>
      <w:proofErr w:type="spellEnd"/>
      <w:r w:rsidR="008B0D41" w:rsidRPr="00E019EA">
        <w:t xml:space="preserve"> </w:t>
      </w:r>
      <w:proofErr w:type="spellStart"/>
      <w:r w:rsidR="008B0D41" w:rsidRPr="00E019EA">
        <w:t>trách</w:t>
      </w:r>
      <w:proofErr w:type="spellEnd"/>
      <w:r w:rsidR="008B0D41" w:rsidRPr="00E019EA">
        <w:t xml:space="preserve"> </w:t>
      </w:r>
      <w:proofErr w:type="spellStart"/>
      <w:r w:rsidR="008B0D41" w:rsidRPr="00E019EA">
        <w:t>và</w:t>
      </w:r>
      <w:proofErr w:type="spellEnd"/>
      <w:r w:rsidR="008B0D41" w:rsidRPr="00E019EA">
        <w:t xml:space="preserve"> </w:t>
      </w:r>
      <w:proofErr w:type="spellStart"/>
      <w:r w:rsidR="008B0D41" w:rsidRPr="00E019EA">
        <w:t>ủy</w:t>
      </w:r>
      <w:proofErr w:type="spellEnd"/>
      <w:r w:rsidR="008B0D41" w:rsidRPr="00E019EA">
        <w:t xml:space="preserve"> </w:t>
      </w:r>
      <w:proofErr w:type="spellStart"/>
      <w:r w:rsidR="008B0D41" w:rsidRPr="00E019EA">
        <w:t>viên</w:t>
      </w:r>
      <w:proofErr w:type="spellEnd"/>
      <w:r w:rsidR="008B0D41" w:rsidRPr="00E019EA">
        <w:t xml:space="preserve"> </w:t>
      </w:r>
      <w:proofErr w:type="spellStart"/>
      <w:r w:rsidR="008B0D41" w:rsidRPr="00E019EA">
        <w:t>đại</w:t>
      </w:r>
      <w:proofErr w:type="spellEnd"/>
      <w:r w:rsidR="008B0D41" w:rsidRPr="00E019EA">
        <w:t xml:space="preserve"> </w:t>
      </w:r>
      <w:proofErr w:type="spellStart"/>
      <w:r w:rsidR="008B0D41" w:rsidRPr="00E019EA">
        <w:t>biểu</w:t>
      </w:r>
      <w:proofErr w:type="spellEnd"/>
      <w:r w:rsidR="008B0D41" w:rsidRPr="00E019EA">
        <w:t xml:space="preserve"> </w:t>
      </w:r>
      <w:proofErr w:type="spellStart"/>
      <w:r w:rsidR="008B0D41" w:rsidRPr="00E019EA">
        <w:t>Hội</w:t>
      </w:r>
      <w:proofErr w:type="spellEnd"/>
      <w:r w:rsidR="008B0D41" w:rsidRPr="00E019EA">
        <w:t xml:space="preserve"> </w:t>
      </w:r>
      <w:proofErr w:type="spellStart"/>
      <w:r w:rsidR="008B0D41" w:rsidRPr="00E019EA">
        <w:t>đồng</w:t>
      </w:r>
      <w:proofErr w:type="spellEnd"/>
      <w:r w:rsidR="008B0D41" w:rsidRPr="00E019EA">
        <w:t xml:space="preserve"> </w:t>
      </w:r>
      <w:proofErr w:type="spellStart"/>
      <w:r w:rsidR="008B0D41" w:rsidRPr="00E019EA">
        <w:t>nhân</w:t>
      </w:r>
      <w:proofErr w:type="spellEnd"/>
      <w:r w:rsidR="008B0D41" w:rsidRPr="00E019EA">
        <w:t xml:space="preserve"> </w:t>
      </w:r>
      <w:proofErr w:type="spellStart"/>
      <w:r w:rsidR="008B0D41" w:rsidRPr="00E019EA">
        <w:t>dân</w:t>
      </w:r>
      <w:proofErr w:type="spellEnd"/>
      <w:r w:rsidR="008B0D41" w:rsidRPr="00E019EA">
        <w:t xml:space="preserve"> </w:t>
      </w:r>
      <w:proofErr w:type="spellStart"/>
      <w:r w:rsidR="008B0D41" w:rsidRPr="00E019EA">
        <w:t>hoạt</w:t>
      </w:r>
      <w:proofErr w:type="spellEnd"/>
      <w:r w:rsidR="008B0D41" w:rsidRPr="00E019EA">
        <w:t xml:space="preserve"> </w:t>
      </w:r>
      <w:proofErr w:type="spellStart"/>
      <w:r w:rsidR="008B0D41" w:rsidRPr="00E019EA">
        <w:t>động</w:t>
      </w:r>
      <w:proofErr w:type="spellEnd"/>
      <w:r w:rsidR="008B0D41" w:rsidRPr="00E019EA">
        <w:t xml:space="preserve"> </w:t>
      </w:r>
      <w:proofErr w:type="spellStart"/>
      <w:r w:rsidR="008B0D41" w:rsidRPr="00E019EA">
        <w:t>kiêm</w:t>
      </w:r>
      <w:proofErr w:type="spellEnd"/>
      <w:r w:rsidR="008B0D41" w:rsidRPr="00E019EA">
        <w:t xml:space="preserve"> </w:t>
      </w:r>
      <w:proofErr w:type="spellStart"/>
      <w:r w:rsidR="008B0D41" w:rsidRPr="00E019EA">
        <w:t>nhiệm</w:t>
      </w:r>
      <w:proofErr w:type="spellEnd"/>
      <w:r w:rsidR="008B0D41" w:rsidRPr="00E019EA">
        <w:t xml:space="preserve"> </w:t>
      </w:r>
      <w:proofErr w:type="spellStart"/>
      <w:r w:rsidR="008B0D41" w:rsidRPr="00E019EA">
        <w:t>của</w:t>
      </w:r>
      <w:proofErr w:type="spellEnd"/>
      <w:r w:rsidR="008B0D41" w:rsidRPr="00E019EA">
        <w:t xml:space="preserve"> Ban </w:t>
      </w:r>
      <w:proofErr w:type="spellStart"/>
      <w:r w:rsidR="00C95B8D">
        <w:t>Kinh</w:t>
      </w:r>
      <w:proofErr w:type="spellEnd"/>
      <w:r w:rsidR="00C95B8D">
        <w:t xml:space="preserve"> </w:t>
      </w:r>
      <w:proofErr w:type="spellStart"/>
      <w:r w:rsidR="00C95B8D">
        <w:t>tế</w:t>
      </w:r>
      <w:proofErr w:type="spellEnd"/>
      <w:r w:rsidR="00C95B8D">
        <w:t xml:space="preserve"> - </w:t>
      </w:r>
      <w:proofErr w:type="spellStart"/>
      <w:r w:rsidR="00C95B8D">
        <w:t>Ngân</w:t>
      </w:r>
      <w:proofErr w:type="spellEnd"/>
      <w:r w:rsidR="00C95B8D">
        <w:t xml:space="preserve"> </w:t>
      </w:r>
      <w:proofErr w:type="spellStart"/>
      <w:r w:rsidR="00C95B8D">
        <w:t>sách</w:t>
      </w:r>
      <w:proofErr w:type="spellEnd"/>
      <w:r w:rsidR="008B0D41" w:rsidRPr="00E019EA">
        <w:t xml:space="preserve"> </w:t>
      </w:r>
      <w:proofErr w:type="spellStart"/>
      <w:r w:rsidR="008B0D41" w:rsidRPr="00E019EA">
        <w:t>của</w:t>
      </w:r>
      <w:proofErr w:type="spellEnd"/>
      <w:r w:rsidR="008B0D41" w:rsidRPr="00E019EA">
        <w:t xml:space="preserve"> </w:t>
      </w:r>
      <w:proofErr w:type="spellStart"/>
      <w:r w:rsidR="008B0D41" w:rsidRPr="00E019EA">
        <w:t>Hội</w:t>
      </w:r>
      <w:proofErr w:type="spellEnd"/>
      <w:r w:rsidR="008B0D41" w:rsidRPr="00E019EA">
        <w:t xml:space="preserve"> </w:t>
      </w:r>
      <w:proofErr w:type="spellStart"/>
      <w:r w:rsidR="008B0D41" w:rsidRPr="00E019EA">
        <w:t>đồng</w:t>
      </w:r>
      <w:proofErr w:type="spellEnd"/>
      <w:r w:rsidR="008B0D41" w:rsidRPr="00E019EA">
        <w:t xml:space="preserve"> </w:t>
      </w:r>
      <w:proofErr w:type="spellStart"/>
      <w:r w:rsidR="008B0D41" w:rsidRPr="00E019EA">
        <w:t>nhân</w:t>
      </w:r>
      <w:proofErr w:type="spellEnd"/>
      <w:r w:rsidR="008B0D41" w:rsidRPr="00E019EA">
        <w:t xml:space="preserve"> </w:t>
      </w:r>
      <w:proofErr w:type="spellStart"/>
      <w:r w:rsidR="008B0D41" w:rsidRPr="00E019EA">
        <w:t>dân</w:t>
      </w:r>
      <w:proofErr w:type="spellEnd"/>
      <w:r w:rsidR="008B0D41" w:rsidRPr="00E019EA">
        <w:t xml:space="preserve"> </w:t>
      </w:r>
      <w:proofErr w:type="spellStart"/>
      <w:r w:rsidR="008B0D41" w:rsidRPr="00E019EA">
        <w:t>xã</w:t>
      </w:r>
      <w:proofErr w:type="spellEnd"/>
      <w:r w:rsidR="008B0D41" w:rsidRPr="00E019EA">
        <w:t xml:space="preserve"> Minh Long </w:t>
      </w:r>
      <w:proofErr w:type="spellStart"/>
      <w:r w:rsidR="008B0D41" w:rsidRPr="00E019EA">
        <w:t>nhiệm</w:t>
      </w:r>
      <w:proofErr w:type="spellEnd"/>
      <w:r w:rsidR="008B0D41" w:rsidRPr="00E019EA">
        <w:t xml:space="preserve"> </w:t>
      </w:r>
      <w:proofErr w:type="spellStart"/>
      <w:r w:rsidR="008B0D41" w:rsidRPr="00E019EA">
        <w:t>kỳ</w:t>
      </w:r>
      <w:proofErr w:type="spellEnd"/>
      <w:r w:rsidR="008B0D41" w:rsidRPr="00E019EA">
        <w:t xml:space="preserve"> 2021 – 2026</w:t>
      </w:r>
      <w:r w:rsidR="008B0D41" w:rsidRPr="00E019EA">
        <w:rPr>
          <w:b/>
        </w:rPr>
        <w:t xml:space="preserve"> </w:t>
      </w:r>
      <w:proofErr w:type="spellStart"/>
      <w:r w:rsidR="000F0093">
        <w:rPr>
          <w:iCs/>
        </w:rPr>
        <w:t>như</w:t>
      </w:r>
      <w:proofErr w:type="spellEnd"/>
      <w:r w:rsidRPr="00E019EA">
        <w:rPr>
          <w:iCs/>
        </w:rPr>
        <w:t xml:space="preserve"> </w:t>
      </w:r>
      <w:proofErr w:type="spellStart"/>
      <w:r w:rsidRPr="00E019EA">
        <w:rPr>
          <w:iCs/>
        </w:rPr>
        <w:t>sau</w:t>
      </w:r>
      <w:proofErr w:type="spellEnd"/>
      <w:r w:rsidRPr="00E019EA">
        <w:rPr>
          <w:iCs/>
        </w:rPr>
        <w:t>:</w:t>
      </w:r>
    </w:p>
    <w:p w14:paraId="20F1D970" w14:textId="77777777" w:rsidR="00852F50" w:rsidRPr="00852F50" w:rsidRDefault="00EB2877" w:rsidP="00852F50">
      <w:pPr>
        <w:spacing w:before="120" w:after="120" w:line="240" w:lineRule="auto"/>
        <w:ind w:firstLine="720"/>
        <w:jc w:val="both"/>
        <w:rPr>
          <w:rFonts w:eastAsia="Calibri" w:cs="Times New Roman"/>
        </w:rPr>
      </w:pPr>
      <w:r w:rsidRPr="000F0093">
        <w:rPr>
          <w:b/>
          <w:bCs/>
        </w:rPr>
        <w:t>1.</w:t>
      </w:r>
      <w:r>
        <w:rPr>
          <w:bCs/>
        </w:rPr>
        <w:t xml:space="preserve"> </w:t>
      </w:r>
      <w:proofErr w:type="spellStart"/>
      <w:r w:rsidR="00852F50" w:rsidRPr="00852F50">
        <w:rPr>
          <w:rFonts w:eastAsia="Calibri" w:cs="Times New Roman"/>
          <w:bCs/>
        </w:rPr>
        <w:t>Xin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phê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chuẩn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bà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Nguyễn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Thị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Thuỳ</w:t>
      </w:r>
      <w:proofErr w:type="spellEnd"/>
      <w:r w:rsidR="00852F50" w:rsidRPr="00852F50">
        <w:rPr>
          <w:rFonts w:eastAsia="Calibri" w:cs="Times New Roman"/>
        </w:rPr>
        <w:t xml:space="preserve"> Dung, </w:t>
      </w:r>
      <w:proofErr w:type="spellStart"/>
      <w:r w:rsidR="00852F50" w:rsidRPr="00852F50">
        <w:rPr>
          <w:rFonts w:eastAsia="Calibri" w:cs="Times New Roman"/>
        </w:rPr>
        <w:t>giữ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chức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vụ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phó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Trưởng</w:t>
      </w:r>
      <w:proofErr w:type="spellEnd"/>
      <w:r w:rsidR="00852F50" w:rsidRPr="00852F50">
        <w:rPr>
          <w:rFonts w:eastAsia="Calibri" w:cs="Times New Roman"/>
        </w:rPr>
        <w:t xml:space="preserve"> ban </w:t>
      </w:r>
      <w:proofErr w:type="spellStart"/>
      <w:r w:rsidR="00852F50" w:rsidRPr="00852F50">
        <w:rPr>
          <w:rFonts w:eastAsia="Calibri" w:cs="Times New Roman"/>
        </w:rPr>
        <w:t>Kinh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tế</w:t>
      </w:r>
      <w:proofErr w:type="spellEnd"/>
      <w:r w:rsidR="00852F50" w:rsidRPr="00852F50">
        <w:rPr>
          <w:rFonts w:eastAsia="Calibri" w:cs="Times New Roman"/>
        </w:rPr>
        <w:t xml:space="preserve"> - </w:t>
      </w:r>
      <w:proofErr w:type="spellStart"/>
      <w:r w:rsidR="00852F50" w:rsidRPr="00852F50">
        <w:rPr>
          <w:rFonts w:eastAsia="Calibri" w:cs="Times New Roman"/>
        </w:rPr>
        <w:t>Ngân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sách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của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Hội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đồng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nhân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dân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xã</w:t>
      </w:r>
      <w:proofErr w:type="spellEnd"/>
      <w:r w:rsidR="00852F50" w:rsidRPr="00852F50">
        <w:rPr>
          <w:rFonts w:eastAsia="Calibri" w:cs="Times New Roman"/>
        </w:rPr>
        <w:t xml:space="preserve"> Minh Long </w:t>
      </w:r>
      <w:proofErr w:type="spellStart"/>
      <w:r w:rsidR="00852F50" w:rsidRPr="00852F50">
        <w:rPr>
          <w:rFonts w:eastAsia="Calibri" w:cs="Times New Roman"/>
        </w:rPr>
        <w:t>nhiệm</w:t>
      </w:r>
      <w:proofErr w:type="spellEnd"/>
      <w:r w:rsidR="00852F50" w:rsidRPr="00852F50">
        <w:rPr>
          <w:rFonts w:eastAsia="Calibri" w:cs="Times New Roman"/>
        </w:rPr>
        <w:t xml:space="preserve"> </w:t>
      </w:r>
      <w:proofErr w:type="spellStart"/>
      <w:r w:rsidR="00852F50" w:rsidRPr="00852F50">
        <w:rPr>
          <w:rFonts w:eastAsia="Calibri" w:cs="Times New Roman"/>
        </w:rPr>
        <w:t>kỳ</w:t>
      </w:r>
      <w:proofErr w:type="spellEnd"/>
      <w:r w:rsidR="00852F50" w:rsidRPr="00852F50">
        <w:rPr>
          <w:rFonts w:eastAsia="Calibri" w:cs="Times New Roman"/>
        </w:rPr>
        <w:t xml:space="preserve"> 2021 – 2026. </w:t>
      </w:r>
    </w:p>
    <w:p w14:paraId="2453E437" w14:textId="4166E8AC" w:rsidR="00852F50" w:rsidRPr="00852F50" w:rsidRDefault="00852F50" w:rsidP="00197BFE">
      <w:pPr>
        <w:spacing w:before="120" w:after="120" w:line="240" w:lineRule="auto"/>
        <w:ind w:left="1755"/>
        <w:contextualSpacing/>
        <w:jc w:val="both"/>
        <w:rPr>
          <w:rFonts w:eastAsia="Calibri" w:cs="Times New Roman"/>
          <w:i/>
        </w:rPr>
      </w:pPr>
      <w:r w:rsidRPr="00852F50">
        <w:rPr>
          <w:rFonts w:eastAsia="Calibri" w:cs="Times New Roman"/>
          <w:i/>
        </w:rPr>
        <w:t>(</w:t>
      </w:r>
      <w:proofErr w:type="spellStart"/>
      <w:r w:rsidRPr="00852F50">
        <w:rPr>
          <w:rFonts w:eastAsia="Calibri" w:cs="Times New Roman"/>
          <w:i/>
        </w:rPr>
        <w:t>Cụ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thể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có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danh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sách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trích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ngang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r w:rsidRPr="00852F50">
        <w:rPr>
          <w:rFonts w:eastAsia="Calibri" w:cs="Times New Roman"/>
          <w:i/>
        </w:rPr>
        <w:t>kèm</w:t>
      </w:r>
      <w:proofErr w:type="spellEnd"/>
      <w:r w:rsidRPr="00852F50">
        <w:rPr>
          <w:rFonts w:eastAsia="Calibri" w:cs="Times New Roman"/>
          <w:i/>
        </w:rPr>
        <w:t xml:space="preserve"> </w:t>
      </w:r>
      <w:proofErr w:type="spellStart"/>
      <w:proofErr w:type="gramStart"/>
      <w:r w:rsidRPr="00852F50">
        <w:rPr>
          <w:rFonts w:eastAsia="Calibri" w:cs="Times New Roman"/>
          <w:i/>
        </w:rPr>
        <w:t>theo</w:t>
      </w:r>
      <w:proofErr w:type="spellEnd"/>
      <w:proofErr w:type="gramEnd"/>
      <w:r w:rsidRPr="00852F50">
        <w:rPr>
          <w:rFonts w:eastAsia="Calibri" w:cs="Times New Roman"/>
          <w:i/>
        </w:rPr>
        <w:t>)</w:t>
      </w:r>
    </w:p>
    <w:p w14:paraId="3C1A8F3D" w14:textId="77777777" w:rsidR="00756434" w:rsidRPr="00756434" w:rsidRDefault="00653EA0" w:rsidP="00756434">
      <w:pPr>
        <w:spacing w:before="120" w:after="120" w:line="240" w:lineRule="auto"/>
        <w:ind w:firstLine="720"/>
        <w:jc w:val="both"/>
        <w:rPr>
          <w:rFonts w:eastAsia="Calibri" w:cs="Times New Roman"/>
        </w:rPr>
      </w:pPr>
      <w:r w:rsidRPr="009C6046">
        <w:rPr>
          <w:b/>
        </w:rPr>
        <w:t>2.</w:t>
      </w:r>
      <w:r>
        <w:t xml:space="preserve"> </w:t>
      </w:r>
      <w:proofErr w:type="spellStart"/>
      <w:r w:rsidR="00756434" w:rsidRPr="00756434">
        <w:rPr>
          <w:rFonts w:eastAsia="Calibri" w:cs="Times New Roman"/>
        </w:rPr>
        <w:t>Xin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phê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chuẩn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dự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kiến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số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lượng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Ủy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viên</w:t>
      </w:r>
      <w:proofErr w:type="spellEnd"/>
      <w:r w:rsidR="00756434" w:rsidRPr="00756434">
        <w:rPr>
          <w:rFonts w:eastAsia="Calibri" w:cs="Times New Roman"/>
        </w:rPr>
        <w:t xml:space="preserve"> Ban </w:t>
      </w:r>
      <w:proofErr w:type="spellStart"/>
      <w:r w:rsidR="00756434" w:rsidRPr="00756434">
        <w:rPr>
          <w:rFonts w:eastAsia="Calibri" w:cs="Times New Roman"/>
        </w:rPr>
        <w:t>Văn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hoá</w:t>
      </w:r>
      <w:proofErr w:type="spellEnd"/>
      <w:r w:rsidR="00756434" w:rsidRPr="00756434">
        <w:rPr>
          <w:rFonts w:eastAsia="Calibri" w:cs="Times New Roman"/>
        </w:rPr>
        <w:t xml:space="preserve"> – </w:t>
      </w:r>
      <w:proofErr w:type="spellStart"/>
      <w:r w:rsidR="00756434" w:rsidRPr="00756434">
        <w:rPr>
          <w:rFonts w:eastAsia="Calibri" w:cs="Times New Roman"/>
        </w:rPr>
        <w:t>Xã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hội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của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Hội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đồng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nhân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dân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xã</w:t>
      </w:r>
      <w:proofErr w:type="spellEnd"/>
      <w:r w:rsidR="00756434" w:rsidRPr="00756434">
        <w:rPr>
          <w:rFonts w:eastAsia="Calibri" w:cs="Times New Roman"/>
        </w:rPr>
        <w:t xml:space="preserve"> Minh Long, </w:t>
      </w:r>
      <w:proofErr w:type="spellStart"/>
      <w:r w:rsidR="00756434" w:rsidRPr="00756434">
        <w:rPr>
          <w:rFonts w:eastAsia="Calibri" w:cs="Times New Roman"/>
        </w:rPr>
        <w:t>nhiệm</w:t>
      </w:r>
      <w:proofErr w:type="spellEnd"/>
      <w:r w:rsidR="00756434" w:rsidRPr="00756434">
        <w:rPr>
          <w:rFonts w:eastAsia="Calibri" w:cs="Times New Roman"/>
        </w:rPr>
        <w:t xml:space="preserve"> </w:t>
      </w:r>
      <w:proofErr w:type="spellStart"/>
      <w:r w:rsidR="00756434" w:rsidRPr="00756434">
        <w:rPr>
          <w:rFonts w:eastAsia="Calibri" w:cs="Times New Roman"/>
        </w:rPr>
        <w:t>kỳ</w:t>
      </w:r>
      <w:proofErr w:type="spellEnd"/>
      <w:r w:rsidR="00756434" w:rsidRPr="00756434">
        <w:rPr>
          <w:rFonts w:eastAsia="Calibri" w:cs="Times New Roman"/>
        </w:rPr>
        <w:t xml:space="preserve"> 2021-2026 </w:t>
      </w:r>
      <w:proofErr w:type="spellStart"/>
      <w:r w:rsidR="00756434" w:rsidRPr="00756434">
        <w:rPr>
          <w:rFonts w:eastAsia="Calibri" w:cs="Times New Roman"/>
        </w:rPr>
        <w:t>từ</w:t>
      </w:r>
      <w:proofErr w:type="spellEnd"/>
      <w:r w:rsidR="00756434" w:rsidRPr="00756434">
        <w:rPr>
          <w:rFonts w:eastAsia="Calibri" w:cs="Times New Roman"/>
        </w:rPr>
        <w:t xml:space="preserve"> 1-2 </w:t>
      </w:r>
      <w:proofErr w:type="spellStart"/>
      <w:r w:rsidR="00756434" w:rsidRPr="00756434">
        <w:rPr>
          <w:rFonts w:eastAsia="Calibri" w:cs="Times New Roman"/>
        </w:rPr>
        <w:t>người</w:t>
      </w:r>
      <w:proofErr w:type="spellEnd"/>
      <w:r w:rsidR="00756434" w:rsidRPr="00756434">
        <w:rPr>
          <w:rFonts w:eastAsia="Calibri" w:cs="Times New Roman"/>
        </w:rPr>
        <w:t>.</w:t>
      </w:r>
    </w:p>
    <w:p w14:paraId="36D289BC" w14:textId="15F5BFB7" w:rsidR="00D938DB" w:rsidRPr="00D938DB" w:rsidRDefault="00AB5902" w:rsidP="00123072">
      <w:pPr>
        <w:spacing w:before="120" w:after="120" w:line="240" w:lineRule="auto"/>
        <w:ind w:firstLine="720"/>
        <w:jc w:val="both"/>
        <w:rPr>
          <w:bCs/>
        </w:rPr>
      </w:pPr>
      <w:r>
        <w:rPr>
          <w:rFonts w:eastAsia="Times New Roman" w:cs="Times New Roman"/>
          <w:szCs w:val="28"/>
          <w:lang w:val="it-IT"/>
        </w:rPr>
        <w:t>Thường trực HĐND</w:t>
      </w:r>
      <w:r w:rsidRPr="00AB5902">
        <w:rPr>
          <w:rFonts w:eastAsia="Times New Roman" w:cs="Times New Roman"/>
          <w:szCs w:val="28"/>
          <w:lang w:val="it-IT"/>
        </w:rPr>
        <w:t xml:space="preserve"> xã kính trình </w:t>
      </w:r>
      <w:r w:rsidR="00B65157">
        <w:rPr>
          <w:rFonts w:eastAsia="Times New Roman" w:cs="Times New Roman"/>
          <w:szCs w:val="28"/>
          <w:lang w:val="it-IT"/>
        </w:rPr>
        <w:t xml:space="preserve">Ban </w:t>
      </w:r>
      <w:r w:rsidR="00B65157" w:rsidRPr="001F3913">
        <w:rPr>
          <w:rFonts w:eastAsia="Times New Roman" w:cs="Times New Roman"/>
          <w:caps/>
          <w:szCs w:val="28"/>
          <w:lang w:val="it-IT"/>
        </w:rPr>
        <w:t>t</w:t>
      </w:r>
      <w:r w:rsidR="00B65157">
        <w:rPr>
          <w:rFonts w:eastAsia="Times New Roman" w:cs="Times New Roman"/>
          <w:szCs w:val="28"/>
          <w:lang w:val="it-IT"/>
        </w:rPr>
        <w:t>hường vụ Đảng uỷ</w:t>
      </w:r>
      <w:r w:rsidRPr="00AB5902">
        <w:rPr>
          <w:rFonts w:eastAsia="Times New Roman" w:cs="Times New Roman"/>
          <w:szCs w:val="28"/>
          <w:lang w:val="it-IT"/>
        </w:rPr>
        <w:t xml:space="preserve"> xã xem xét cho </w:t>
      </w:r>
      <w:r w:rsidRPr="00F90999">
        <w:rPr>
          <w:rFonts w:eastAsia="Times New Roman" w:cs="Times New Roman"/>
          <w:szCs w:val="28"/>
          <w:lang w:val="it-IT"/>
        </w:rPr>
        <w:t xml:space="preserve">ý kiến và thông qua Nghị quyết </w:t>
      </w:r>
      <w:proofErr w:type="spellStart"/>
      <w:r w:rsidR="00D938DB" w:rsidRPr="00F90999">
        <w:rPr>
          <w:bCs/>
        </w:rPr>
        <w:t>số</w:t>
      </w:r>
      <w:proofErr w:type="spellEnd"/>
      <w:r w:rsidR="00D938DB" w:rsidRPr="00F90999">
        <w:rPr>
          <w:bCs/>
        </w:rPr>
        <w:t xml:space="preserve"> </w:t>
      </w:r>
      <w:proofErr w:type="spellStart"/>
      <w:r w:rsidR="00D938DB" w:rsidRPr="00F90999">
        <w:rPr>
          <w:bCs/>
        </w:rPr>
        <w:t>lượng</w:t>
      </w:r>
      <w:proofErr w:type="spellEnd"/>
      <w:r w:rsidR="00D938DB" w:rsidRPr="00F90999">
        <w:rPr>
          <w:bCs/>
        </w:rPr>
        <w:t xml:space="preserve">, </w:t>
      </w:r>
      <w:proofErr w:type="spellStart"/>
      <w:r w:rsidR="00D938DB" w:rsidRPr="00F90999">
        <w:rPr>
          <w:bCs/>
        </w:rPr>
        <w:t>danh</w:t>
      </w:r>
      <w:proofErr w:type="spellEnd"/>
      <w:r w:rsidR="00D938DB" w:rsidRPr="00F90999">
        <w:rPr>
          <w:bCs/>
        </w:rPr>
        <w:t xml:space="preserve"> </w:t>
      </w:r>
      <w:proofErr w:type="spellStart"/>
      <w:r w:rsidR="00D938DB" w:rsidRPr="00F90999">
        <w:rPr>
          <w:bCs/>
        </w:rPr>
        <w:t>sách</w:t>
      </w:r>
      <w:proofErr w:type="spellEnd"/>
      <w:r w:rsidR="00D938DB" w:rsidRPr="00F90999">
        <w:rPr>
          <w:bCs/>
        </w:rPr>
        <w:t xml:space="preserve"> </w:t>
      </w:r>
      <w:proofErr w:type="spellStart"/>
      <w:r w:rsidR="00D938DB" w:rsidRPr="00F90999">
        <w:rPr>
          <w:bCs/>
        </w:rPr>
        <w:t>phó</w:t>
      </w:r>
      <w:proofErr w:type="spellEnd"/>
      <w:r w:rsidR="00D938DB" w:rsidRPr="00F90999">
        <w:rPr>
          <w:bCs/>
        </w:rPr>
        <w:t xml:space="preserve"> </w:t>
      </w:r>
      <w:proofErr w:type="spellStart"/>
      <w:r w:rsidR="00D938DB" w:rsidRPr="00F90999">
        <w:rPr>
          <w:bCs/>
        </w:rPr>
        <w:t>trưởng</w:t>
      </w:r>
      <w:proofErr w:type="spellEnd"/>
      <w:r w:rsidR="00D938DB" w:rsidRPr="00F90999">
        <w:rPr>
          <w:bCs/>
        </w:rPr>
        <w:t xml:space="preserve"> ban </w:t>
      </w:r>
      <w:proofErr w:type="spellStart"/>
      <w:r w:rsidR="00D938DB" w:rsidRPr="00F90999">
        <w:rPr>
          <w:bCs/>
        </w:rPr>
        <w:t>hoạt</w:t>
      </w:r>
      <w:proofErr w:type="spellEnd"/>
      <w:r w:rsidR="00D938DB" w:rsidRPr="00F90999">
        <w:rPr>
          <w:bCs/>
        </w:rPr>
        <w:t xml:space="preserve"> </w:t>
      </w:r>
      <w:proofErr w:type="spellStart"/>
      <w:r w:rsidR="00D938DB" w:rsidRPr="00F90999">
        <w:rPr>
          <w:bCs/>
        </w:rPr>
        <w:lastRenderedPageBreak/>
        <w:t>động</w:t>
      </w:r>
      <w:proofErr w:type="spellEnd"/>
      <w:r w:rsidR="00D938DB" w:rsidRPr="00F90999">
        <w:rPr>
          <w:bCs/>
        </w:rPr>
        <w:t xml:space="preserve"> </w:t>
      </w:r>
      <w:proofErr w:type="spellStart"/>
      <w:r w:rsidR="00D938DB" w:rsidRPr="00D938DB">
        <w:rPr>
          <w:bCs/>
        </w:rPr>
        <w:t>chuyên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trách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và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ủy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viên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đại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biểu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Hội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đồng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nhân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dân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hoạt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động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kiêm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nhiệm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của</w:t>
      </w:r>
      <w:proofErr w:type="spellEnd"/>
      <w:r w:rsidR="00D938DB" w:rsidRPr="00D938DB">
        <w:rPr>
          <w:bCs/>
        </w:rPr>
        <w:t xml:space="preserve"> Ban </w:t>
      </w:r>
      <w:proofErr w:type="spellStart"/>
      <w:r w:rsidR="00FC6B18">
        <w:rPr>
          <w:bCs/>
        </w:rPr>
        <w:t>Kinh</w:t>
      </w:r>
      <w:proofErr w:type="spellEnd"/>
      <w:r w:rsidR="00FC6B18">
        <w:rPr>
          <w:bCs/>
        </w:rPr>
        <w:t xml:space="preserve"> </w:t>
      </w:r>
      <w:proofErr w:type="spellStart"/>
      <w:r w:rsidR="00FC6B18">
        <w:rPr>
          <w:bCs/>
        </w:rPr>
        <w:t>tế</w:t>
      </w:r>
      <w:proofErr w:type="spellEnd"/>
      <w:r w:rsidR="00FC6B18">
        <w:rPr>
          <w:bCs/>
        </w:rPr>
        <w:t xml:space="preserve"> - </w:t>
      </w:r>
      <w:proofErr w:type="spellStart"/>
      <w:r w:rsidR="00FC6B18">
        <w:rPr>
          <w:bCs/>
        </w:rPr>
        <w:t>Văn</w:t>
      </w:r>
      <w:proofErr w:type="spellEnd"/>
      <w:r w:rsidR="00FC6B18">
        <w:rPr>
          <w:bCs/>
        </w:rPr>
        <w:t xml:space="preserve"> </w:t>
      </w:r>
      <w:proofErr w:type="spellStart"/>
      <w:r w:rsidR="00FC6B18">
        <w:rPr>
          <w:bCs/>
        </w:rPr>
        <w:t>hoá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của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Hội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đồng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nhân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dân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xã</w:t>
      </w:r>
      <w:proofErr w:type="spellEnd"/>
      <w:r w:rsidR="00D938DB" w:rsidRPr="00D938DB">
        <w:rPr>
          <w:bCs/>
        </w:rPr>
        <w:t xml:space="preserve"> Minh Long </w:t>
      </w:r>
      <w:proofErr w:type="spellStart"/>
      <w:r w:rsidR="00D938DB" w:rsidRPr="00D938DB">
        <w:rPr>
          <w:bCs/>
        </w:rPr>
        <w:t>nhiệm</w:t>
      </w:r>
      <w:proofErr w:type="spellEnd"/>
      <w:r w:rsidR="00D938DB" w:rsidRPr="00D938DB">
        <w:rPr>
          <w:bCs/>
        </w:rPr>
        <w:t xml:space="preserve"> </w:t>
      </w:r>
      <w:proofErr w:type="spellStart"/>
      <w:r w:rsidR="00D938DB" w:rsidRPr="00D938DB">
        <w:rPr>
          <w:bCs/>
        </w:rPr>
        <w:t>kỳ</w:t>
      </w:r>
      <w:proofErr w:type="spellEnd"/>
      <w:r w:rsidR="00D938DB" w:rsidRPr="00D938DB">
        <w:rPr>
          <w:bCs/>
        </w:rPr>
        <w:t xml:space="preserve"> 2021 – 2026</w:t>
      </w:r>
      <w:r w:rsidR="00D938DB">
        <w:rPr>
          <w:bCs/>
        </w:rPr>
        <w:t>.</w:t>
      </w:r>
    </w:p>
    <w:p w14:paraId="79918711" w14:textId="2E120831" w:rsidR="00653EA0" w:rsidRDefault="00653EA0" w:rsidP="00123072">
      <w:pPr>
        <w:spacing w:before="120" w:after="12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6"/>
      </w:tblGrid>
      <w:tr w:rsidR="00653EA0" w14:paraId="1468D5F8" w14:textId="77777777" w:rsidTr="00DF2131">
        <w:tc>
          <w:tcPr>
            <w:tcW w:w="3823" w:type="dxa"/>
          </w:tcPr>
          <w:p w14:paraId="5EF790B5" w14:textId="252CF3B7" w:rsidR="00653EA0" w:rsidRDefault="00653EA0" w:rsidP="00DF213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055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7F055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55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7F0553">
              <w:rPr>
                <w:b/>
                <w:i/>
                <w:sz w:val="24"/>
                <w:szCs w:val="24"/>
              </w:rPr>
              <w:t>:</w:t>
            </w:r>
          </w:p>
          <w:p w14:paraId="09FF60B0" w14:textId="7E83C07A" w:rsidR="00DE69C9" w:rsidRPr="00FC13FE" w:rsidRDefault="005F2C45" w:rsidP="00DF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0E6F482" w14:textId="77777777" w:rsidR="00653EA0" w:rsidRPr="00FC13FE" w:rsidRDefault="00653EA0" w:rsidP="00DF2131">
            <w:pPr>
              <w:rPr>
                <w:sz w:val="22"/>
              </w:rPr>
            </w:pPr>
            <w:r w:rsidRPr="00FC13FE">
              <w:rPr>
                <w:sz w:val="22"/>
              </w:rPr>
              <w:t xml:space="preserve">- TT HĐND </w:t>
            </w:r>
            <w:proofErr w:type="spellStart"/>
            <w:r w:rsidRPr="00FC13FE">
              <w:rPr>
                <w:sz w:val="22"/>
              </w:rPr>
              <w:t>tỉnh</w:t>
            </w:r>
            <w:proofErr w:type="spellEnd"/>
            <w:r w:rsidRPr="00FC13FE">
              <w:rPr>
                <w:sz w:val="22"/>
              </w:rPr>
              <w:t>;</w:t>
            </w:r>
          </w:p>
          <w:p w14:paraId="33ACAC75" w14:textId="77777777" w:rsidR="00653EA0" w:rsidRPr="00137D63" w:rsidRDefault="00653EA0" w:rsidP="00DF2131">
            <w:pPr>
              <w:rPr>
                <w:sz w:val="22"/>
              </w:rPr>
            </w:pPr>
            <w:r>
              <w:rPr>
                <w:sz w:val="22"/>
              </w:rPr>
              <w:t xml:space="preserve">- TT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Ban HĐND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>;</w:t>
            </w:r>
          </w:p>
          <w:p w14:paraId="0260C1E0" w14:textId="77777777" w:rsidR="00653EA0" w:rsidRDefault="00653EA0" w:rsidP="00DF2131">
            <w:pPr>
              <w:rPr>
                <w:sz w:val="22"/>
              </w:rPr>
            </w:pPr>
            <w:r w:rsidRPr="00137D63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HĐND -</w:t>
            </w:r>
            <w:r w:rsidRPr="00137D63">
              <w:rPr>
                <w:sz w:val="22"/>
              </w:rPr>
              <w:t xml:space="preserve"> UBND </w:t>
            </w:r>
            <w:proofErr w:type="spellStart"/>
            <w:r w:rsidRPr="00137D63"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>;</w:t>
            </w:r>
          </w:p>
          <w:p w14:paraId="54FA58C9" w14:textId="77777777" w:rsidR="00653EA0" w:rsidRDefault="00653EA0" w:rsidP="00DF2131"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VT.</w:t>
            </w:r>
          </w:p>
        </w:tc>
        <w:tc>
          <w:tcPr>
            <w:tcW w:w="5196" w:type="dxa"/>
          </w:tcPr>
          <w:p w14:paraId="232CE985" w14:textId="77777777" w:rsidR="00653EA0" w:rsidRPr="00137D63" w:rsidRDefault="00653EA0" w:rsidP="00DF2131">
            <w:pPr>
              <w:jc w:val="center"/>
              <w:rPr>
                <w:b/>
              </w:rPr>
            </w:pPr>
            <w:r w:rsidRPr="00137D63">
              <w:rPr>
                <w:b/>
              </w:rPr>
              <w:t>TM. TT HĐND XÃ MINH LONG</w:t>
            </w:r>
          </w:p>
          <w:p w14:paraId="0D075D46" w14:textId="07B249C4" w:rsidR="00653EA0" w:rsidRDefault="007C0B34" w:rsidP="00DF2131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653EA0" w:rsidRPr="00137D63">
              <w:rPr>
                <w:b/>
              </w:rPr>
              <w:t>CHỦ TỊCH</w:t>
            </w:r>
          </w:p>
          <w:p w14:paraId="5DC48F6F" w14:textId="58BF8E1C" w:rsidR="007C0B34" w:rsidRPr="00137D63" w:rsidRDefault="007C0B34" w:rsidP="00DF2131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14:paraId="6E92049E" w14:textId="77777777" w:rsidR="00653EA0" w:rsidRPr="00137D63" w:rsidRDefault="00653EA0" w:rsidP="00DF2131">
            <w:pPr>
              <w:jc w:val="center"/>
              <w:rPr>
                <w:b/>
              </w:rPr>
            </w:pPr>
          </w:p>
          <w:p w14:paraId="72C81875" w14:textId="77777777" w:rsidR="00653EA0" w:rsidRDefault="00653EA0" w:rsidP="00DF2131">
            <w:pPr>
              <w:jc w:val="center"/>
              <w:rPr>
                <w:b/>
              </w:rPr>
            </w:pPr>
          </w:p>
          <w:p w14:paraId="015F3279" w14:textId="77777777" w:rsidR="00653EA0" w:rsidRDefault="00653EA0" w:rsidP="00DF2131">
            <w:pPr>
              <w:jc w:val="center"/>
              <w:rPr>
                <w:b/>
              </w:rPr>
            </w:pPr>
          </w:p>
          <w:p w14:paraId="54FE84F0" w14:textId="77777777" w:rsidR="00FC13FE" w:rsidRDefault="00FC13FE" w:rsidP="00DF2131">
            <w:pPr>
              <w:jc w:val="center"/>
              <w:rPr>
                <w:b/>
              </w:rPr>
            </w:pPr>
          </w:p>
          <w:p w14:paraId="3C200A13" w14:textId="77777777" w:rsidR="00653EA0" w:rsidRPr="00137D63" w:rsidRDefault="00653EA0" w:rsidP="00DF2131">
            <w:pPr>
              <w:jc w:val="center"/>
              <w:rPr>
                <w:b/>
              </w:rPr>
            </w:pPr>
          </w:p>
          <w:p w14:paraId="342F44A2" w14:textId="4CE35657" w:rsidR="00653EA0" w:rsidRDefault="007C0B34" w:rsidP="00DF2131">
            <w:pPr>
              <w:jc w:val="center"/>
            </w:pPr>
            <w:proofErr w:type="spellStart"/>
            <w:r>
              <w:rPr>
                <w:b/>
              </w:rPr>
              <w:t>Đinh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Thiết</w:t>
            </w:r>
            <w:proofErr w:type="spellEnd"/>
          </w:p>
        </w:tc>
      </w:tr>
    </w:tbl>
    <w:p w14:paraId="14E539C7" w14:textId="77777777" w:rsidR="00653EA0" w:rsidRDefault="00653EA0" w:rsidP="00653EA0"/>
    <w:p w14:paraId="1E8FE421" w14:textId="77777777" w:rsidR="00AA63EA" w:rsidRDefault="00AA63EA" w:rsidP="00653EA0"/>
    <w:p w14:paraId="112F8827" w14:textId="77777777" w:rsidR="00AA63EA" w:rsidRDefault="00AA63EA" w:rsidP="00653EA0"/>
    <w:p w14:paraId="6787028D" w14:textId="77777777" w:rsidR="00AA63EA" w:rsidRDefault="00AA63EA" w:rsidP="00653EA0"/>
    <w:p w14:paraId="4179D8E1" w14:textId="77777777" w:rsidR="00AA63EA" w:rsidRDefault="00AA63EA" w:rsidP="00653EA0"/>
    <w:p w14:paraId="7A81FAAA" w14:textId="77777777" w:rsidR="00AA63EA" w:rsidRDefault="00AA63EA" w:rsidP="00653EA0"/>
    <w:p w14:paraId="677A3E2C" w14:textId="77777777" w:rsidR="00AA63EA" w:rsidRDefault="00AA63EA" w:rsidP="00653EA0"/>
    <w:p w14:paraId="57B005E9" w14:textId="77777777" w:rsidR="00AA63EA" w:rsidRDefault="00AA63EA" w:rsidP="00653EA0"/>
    <w:p w14:paraId="16DF9304" w14:textId="77777777" w:rsidR="00AA63EA" w:rsidRDefault="00AA63EA" w:rsidP="00653EA0"/>
    <w:p w14:paraId="1A17ABFD" w14:textId="77777777" w:rsidR="00AA63EA" w:rsidRDefault="00AA63EA" w:rsidP="00653EA0"/>
    <w:p w14:paraId="192DD0D8" w14:textId="77777777" w:rsidR="00AA63EA" w:rsidRDefault="00AA63EA" w:rsidP="00653EA0"/>
    <w:p w14:paraId="0DB1B056" w14:textId="77777777" w:rsidR="00AA63EA" w:rsidRDefault="00AA63EA" w:rsidP="00653EA0"/>
    <w:p w14:paraId="74C679C1" w14:textId="77777777" w:rsidR="00AA63EA" w:rsidRDefault="00AA63EA" w:rsidP="00653EA0"/>
    <w:p w14:paraId="7D39C8E3" w14:textId="77777777" w:rsidR="00AA63EA" w:rsidRDefault="00AA63EA" w:rsidP="00653EA0"/>
    <w:p w14:paraId="2CDC9C56" w14:textId="77777777" w:rsidR="00AA63EA" w:rsidRDefault="00AA63EA" w:rsidP="00653EA0"/>
    <w:p w14:paraId="26664A10" w14:textId="77777777" w:rsidR="00AA63EA" w:rsidRDefault="00AA63EA" w:rsidP="00653EA0"/>
    <w:p w14:paraId="3D3411D8" w14:textId="77777777" w:rsidR="00AA63EA" w:rsidRDefault="00AA63EA" w:rsidP="00653EA0"/>
    <w:p w14:paraId="119D50A1" w14:textId="77777777" w:rsidR="00AA63EA" w:rsidRDefault="00AA63EA" w:rsidP="00653EA0"/>
    <w:p w14:paraId="4B3C762E" w14:textId="77777777" w:rsidR="00AA63EA" w:rsidRDefault="00AA63EA" w:rsidP="00653EA0"/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520"/>
      </w:tblGrid>
      <w:tr w:rsidR="00AA63EA" w14:paraId="258EAA81" w14:textId="77777777" w:rsidTr="00C24F81">
        <w:trPr>
          <w:trHeight w:val="1227"/>
        </w:trPr>
        <w:tc>
          <w:tcPr>
            <w:tcW w:w="3828" w:type="dxa"/>
          </w:tcPr>
          <w:p w14:paraId="4D9D64FE" w14:textId="77777777" w:rsidR="00AA63EA" w:rsidRDefault="00AA63EA" w:rsidP="00C24F81">
            <w:pPr>
              <w:pStyle w:val="TableParagraph"/>
              <w:spacing w:line="232" w:lineRule="auto"/>
              <w:ind w:right="350"/>
              <w:jc w:val="center"/>
              <w:rPr>
                <w:b/>
                <w:sz w:val="28"/>
                <w:szCs w:val="28"/>
              </w:rPr>
            </w:pPr>
            <w:r w:rsidRPr="00A670A5">
              <w:rPr>
                <w:b/>
                <w:sz w:val="28"/>
                <w:szCs w:val="28"/>
              </w:rPr>
              <w:lastRenderedPageBreak/>
              <w:t>HỘI</w:t>
            </w:r>
            <w:r w:rsidRPr="00A670A5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ĐỒNG</w:t>
            </w:r>
            <w:r w:rsidRPr="00A670A5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NHÂN</w:t>
            </w:r>
            <w:r w:rsidRPr="00A670A5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 xml:space="preserve">DÂN </w:t>
            </w:r>
          </w:p>
          <w:p w14:paraId="2A383D4A" w14:textId="77777777" w:rsidR="00AA63EA" w:rsidRPr="00A670A5" w:rsidRDefault="00AA63EA" w:rsidP="00C24F81">
            <w:pPr>
              <w:pStyle w:val="TableParagraph"/>
              <w:spacing w:line="232" w:lineRule="auto"/>
              <w:ind w:right="350"/>
              <w:jc w:val="center"/>
              <w:rPr>
                <w:b/>
                <w:spacing w:val="-2"/>
                <w:sz w:val="28"/>
                <w:szCs w:val="28"/>
                <w:lang w:val="en-US"/>
              </w:rPr>
            </w:pPr>
            <w:r w:rsidRPr="00A670A5">
              <w:rPr>
                <w:b/>
                <w:spacing w:val="-2"/>
                <w:sz w:val="28"/>
                <w:szCs w:val="28"/>
              </w:rPr>
              <w:t xml:space="preserve">XÃ </w:t>
            </w:r>
            <w:r>
              <w:rPr>
                <w:b/>
                <w:spacing w:val="-2"/>
                <w:sz w:val="28"/>
                <w:szCs w:val="28"/>
                <w:lang w:val="en-US"/>
              </w:rPr>
              <w:t>MINH LONG</w:t>
            </w:r>
          </w:p>
          <w:p w14:paraId="4A9411A1" w14:textId="166AE996" w:rsidR="00AA63EA" w:rsidRPr="00A670A5" w:rsidRDefault="00AA63EA" w:rsidP="00C24F81">
            <w:pPr>
              <w:pStyle w:val="TableParagraph"/>
              <w:spacing w:line="232" w:lineRule="auto"/>
              <w:ind w:right="3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8A719E" wp14:editId="21FA325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42545</wp:posOffset>
                      </wp:positionV>
                      <wp:extent cx="819150" cy="0"/>
                      <wp:effectExtent l="9525" t="13970" r="9525" b="508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5.05pt;margin-top:3.35pt;width:6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JG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"/>
                  </w:pict>
                </mc:Fallback>
              </mc:AlternateContent>
            </w:r>
          </w:p>
          <w:p w14:paraId="2D752DD9" w14:textId="77777777" w:rsidR="00AA63EA" w:rsidRPr="003D2F4F" w:rsidRDefault="00AA63EA" w:rsidP="00C24F81">
            <w:pPr>
              <w:pStyle w:val="TableParagraph"/>
              <w:spacing w:before="3"/>
              <w:ind w:left="1" w:right="35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pacing w:val="-2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 xml:space="preserve">  </w:t>
            </w:r>
            <w:r w:rsidRPr="00A670A5">
              <w:rPr>
                <w:spacing w:val="-2"/>
                <w:sz w:val="28"/>
                <w:szCs w:val="28"/>
              </w:rPr>
              <w:t>/NQ-</w:t>
            </w:r>
            <w:r>
              <w:rPr>
                <w:spacing w:val="-2"/>
                <w:sz w:val="28"/>
                <w:szCs w:val="28"/>
                <w:lang w:val="en-US"/>
              </w:rPr>
              <w:t>H</w:t>
            </w:r>
            <w:r w:rsidRPr="00A670A5">
              <w:rPr>
                <w:spacing w:val="-2"/>
                <w:sz w:val="28"/>
                <w:szCs w:val="28"/>
              </w:rPr>
              <w:t>ĐND</w:t>
            </w:r>
          </w:p>
        </w:tc>
        <w:tc>
          <w:tcPr>
            <w:tcW w:w="6520" w:type="dxa"/>
          </w:tcPr>
          <w:p w14:paraId="036CA7F1" w14:textId="77777777" w:rsidR="00AA63EA" w:rsidRPr="00A670A5" w:rsidRDefault="00AA63EA" w:rsidP="00C24F81">
            <w:pPr>
              <w:pStyle w:val="TableParagraph"/>
              <w:spacing w:line="266" w:lineRule="exact"/>
              <w:ind w:left="353"/>
              <w:jc w:val="center"/>
              <w:rPr>
                <w:b/>
                <w:sz w:val="28"/>
                <w:szCs w:val="28"/>
              </w:rPr>
            </w:pPr>
            <w:r w:rsidRPr="00A670A5">
              <w:rPr>
                <w:b/>
                <w:sz w:val="28"/>
                <w:szCs w:val="28"/>
              </w:rPr>
              <w:t>CỘNG</w:t>
            </w:r>
            <w:r w:rsidRPr="00A670A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HÒA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XÃ</w:t>
            </w:r>
            <w:r w:rsidRPr="00A670A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HỘI</w:t>
            </w:r>
            <w:r w:rsidRPr="00A670A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CHỦ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NGHĨA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VIỆT</w:t>
            </w:r>
            <w:r w:rsidRPr="00A670A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70A5">
              <w:rPr>
                <w:b/>
                <w:spacing w:val="-5"/>
                <w:sz w:val="28"/>
                <w:szCs w:val="28"/>
              </w:rPr>
              <w:t>NAM</w:t>
            </w:r>
          </w:p>
          <w:p w14:paraId="7A736E50" w14:textId="77777777" w:rsidR="00AA63EA" w:rsidRPr="00A670A5" w:rsidRDefault="00AA63EA" w:rsidP="00C24F81">
            <w:pPr>
              <w:pStyle w:val="TableParagraph"/>
              <w:spacing w:before="1" w:line="322" w:lineRule="exact"/>
              <w:ind w:left="360"/>
              <w:jc w:val="center"/>
              <w:rPr>
                <w:b/>
                <w:sz w:val="28"/>
                <w:szCs w:val="28"/>
              </w:rPr>
            </w:pPr>
            <w:r w:rsidRPr="00A670A5">
              <w:rPr>
                <w:b/>
                <w:sz w:val="28"/>
                <w:szCs w:val="28"/>
              </w:rPr>
              <w:t>Độc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lập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-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Tự</w:t>
            </w:r>
            <w:r w:rsidRPr="00A670A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do</w:t>
            </w:r>
            <w:r w:rsidRPr="00A670A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-</w:t>
            </w:r>
            <w:r w:rsidRPr="00A670A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70A5">
              <w:rPr>
                <w:b/>
                <w:sz w:val="28"/>
                <w:szCs w:val="28"/>
              </w:rPr>
              <w:t>Hạnh</w:t>
            </w:r>
            <w:r w:rsidRPr="00A670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b/>
                <w:spacing w:val="-4"/>
                <w:sz w:val="28"/>
                <w:szCs w:val="28"/>
              </w:rPr>
              <w:t>phúc</w:t>
            </w:r>
          </w:p>
          <w:p w14:paraId="395BE1E2" w14:textId="40613220" w:rsidR="00AA63EA" w:rsidRPr="00A670A5" w:rsidRDefault="00AA63EA" w:rsidP="00C24F81">
            <w:pPr>
              <w:pStyle w:val="TableParagraph"/>
              <w:spacing w:line="319" w:lineRule="exact"/>
              <w:ind w:left="3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pacing w:val="-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3560B0" wp14:editId="72E117F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53975</wp:posOffset>
                      </wp:positionV>
                      <wp:extent cx="1828800" cy="0"/>
                      <wp:effectExtent l="13970" t="13970" r="508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98.75pt;margin-top:4.25pt;width:2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0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Daa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"/>
                  </w:pict>
                </mc:Fallback>
              </mc:AlternateContent>
            </w:r>
            <w:r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</w:p>
          <w:p w14:paraId="14F56775" w14:textId="77777777" w:rsidR="00AA63EA" w:rsidRPr="00A670A5" w:rsidRDefault="00AA63EA" w:rsidP="00C24F81">
            <w:pPr>
              <w:pStyle w:val="TableParagraph"/>
              <w:tabs>
                <w:tab w:val="left" w:leader="dot" w:pos="1494"/>
              </w:tabs>
              <w:spacing w:line="300" w:lineRule="exact"/>
              <w:ind w:left="356"/>
              <w:jc w:val="center"/>
              <w:rPr>
                <w:i/>
                <w:sz w:val="28"/>
                <w:szCs w:val="28"/>
              </w:rPr>
            </w:pPr>
            <w:r w:rsidRPr="00AF2AE4">
              <w:rPr>
                <w:bCs/>
                <w:i/>
                <w:noProof/>
                <w:color w:val="000000"/>
                <w:sz w:val="28"/>
                <w:szCs w:val="28"/>
                <w:lang w:val="en-US"/>
              </w:rPr>
              <w:t>Minh Long</w:t>
            </w:r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A670A5">
              <w:rPr>
                <w:i/>
                <w:sz w:val="28"/>
                <w:szCs w:val="28"/>
              </w:rPr>
              <w:t>ngày</w:t>
            </w:r>
            <w:r w:rsidRPr="00A670A5"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sz w:val="28"/>
                <w:szCs w:val="28"/>
                <w:lang w:val="en-US"/>
              </w:rPr>
              <w:t xml:space="preserve">  </w:t>
            </w:r>
            <w:r w:rsidRPr="00A670A5">
              <w:rPr>
                <w:i/>
                <w:sz w:val="28"/>
                <w:szCs w:val="28"/>
              </w:rPr>
              <w:t>tháng</w:t>
            </w:r>
            <w:r w:rsidRPr="00A670A5"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sz w:val="28"/>
                <w:szCs w:val="28"/>
                <w:lang w:val="en-US"/>
              </w:rPr>
              <w:t xml:space="preserve">  </w:t>
            </w:r>
            <w:r w:rsidRPr="00A670A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A670A5">
              <w:rPr>
                <w:i/>
                <w:sz w:val="28"/>
                <w:szCs w:val="28"/>
              </w:rPr>
              <w:t>năm</w:t>
            </w:r>
            <w:r w:rsidRPr="00A670A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670A5">
              <w:rPr>
                <w:i/>
                <w:spacing w:val="-4"/>
                <w:sz w:val="28"/>
                <w:szCs w:val="28"/>
              </w:rPr>
              <w:t>2025</w:t>
            </w:r>
          </w:p>
        </w:tc>
      </w:tr>
    </w:tbl>
    <w:p w14:paraId="6D2FD6C6" w14:textId="77777777" w:rsidR="00AA63EA" w:rsidRDefault="00AA63EA" w:rsidP="00AA63EA">
      <w:pPr>
        <w:pStyle w:val="BodyText"/>
        <w:spacing w:before="6"/>
        <w:rPr>
          <w:b/>
        </w:rPr>
      </w:pPr>
    </w:p>
    <w:p w14:paraId="5F4F67CF" w14:textId="77777777" w:rsidR="00AA63EA" w:rsidRPr="00B3257B" w:rsidRDefault="00AA63EA" w:rsidP="00AA63EA">
      <w:pPr>
        <w:jc w:val="center"/>
        <w:rPr>
          <w:b/>
        </w:rPr>
      </w:pPr>
      <w:r w:rsidRPr="00B3257B">
        <w:rPr>
          <w:b/>
        </w:rPr>
        <w:t>NGHỊ</w:t>
      </w:r>
      <w:r w:rsidRPr="00B3257B">
        <w:rPr>
          <w:b/>
          <w:spacing w:val="-3"/>
        </w:rPr>
        <w:t xml:space="preserve"> </w:t>
      </w:r>
      <w:r w:rsidRPr="00B3257B">
        <w:rPr>
          <w:b/>
          <w:spacing w:val="-2"/>
        </w:rPr>
        <w:t>QUYẾT</w:t>
      </w:r>
    </w:p>
    <w:p w14:paraId="044E5009" w14:textId="51D26807" w:rsidR="00AA63EA" w:rsidRPr="00B3257B" w:rsidRDefault="00AA63EA" w:rsidP="00AA63EA">
      <w:pPr>
        <w:jc w:val="center"/>
        <w:rPr>
          <w:b/>
        </w:rPr>
      </w:pPr>
      <w:proofErr w:type="spellStart"/>
      <w:proofErr w:type="gramStart"/>
      <w:r w:rsidRPr="00B3257B">
        <w:rPr>
          <w:b/>
          <w:spacing w:val="-4"/>
        </w:rPr>
        <w:t>Thành</w:t>
      </w:r>
      <w:proofErr w:type="spellEnd"/>
      <w:r w:rsidRPr="00B3257B">
        <w:rPr>
          <w:b/>
          <w:spacing w:val="-4"/>
        </w:rPr>
        <w:t xml:space="preserve"> </w:t>
      </w:r>
      <w:proofErr w:type="spellStart"/>
      <w:r w:rsidRPr="00B3257B">
        <w:rPr>
          <w:b/>
          <w:spacing w:val="-4"/>
        </w:rPr>
        <w:t>lập</w:t>
      </w:r>
      <w:proofErr w:type="spellEnd"/>
      <w:r w:rsidRPr="00B3257B">
        <w:rPr>
          <w:b/>
          <w:spacing w:val="-4"/>
        </w:rPr>
        <w:t xml:space="preserve"> Ban </w:t>
      </w:r>
      <w:proofErr w:type="spellStart"/>
      <w:r w:rsidRPr="00B3257B">
        <w:rPr>
          <w:b/>
          <w:spacing w:val="-4"/>
        </w:rPr>
        <w:t>Kinh</w:t>
      </w:r>
      <w:proofErr w:type="spellEnd"/>
      <w:r w:rsidRPr="00B3257B">
        <w:rPr>
          <w:b/>
          <w:spacing w:val="-4"/>
        </w:rPr>
        <w:t xml:space="preserve"> </w:t>
      </w:r>
      <w:proofErr w:type="spellStart"/>
      <w:r w:rsidRPr="00B3257B">
        <w:rPr>
          <w:b/>
          <w:spacing w:val="-4"/>
        </w:rPr>
        <w:t>tế</w:t>
      </w:r>
      <w:proofErr w:type="spellEnd"/>
      <w:r w:rsidRPr="00B3257B">
        <w:rPr>
          <w:b/>
          <w:spacing w:val="-4"/>
        </w:rPr>
        <w:t xml:space="preserve"> - </w:t>
      </w:r>
      <w:proofErr w:type="spellStart"/>
      <w:r w:rsidRPr="00B3257B">
        <w:rPr>
          <w:b/>
          <w:spacing w:val="-4"/>
        </w:rPr>
        <w:t>Ngân</w:t>
      </w:r>
      <w:proofErr w:type="spellEnd"/>
      <w:r w:rsidRPr="00B3257B">
        <w:rPr>
          <w:b/>
          <w:spacing w:val="-4"/>
        </w:rPr>
        <w:t xml:space="preserve"> </w:t>
      </w:r>
      <w:proofErr w:type="spellStart"/>
      <w:r w:rsidRPr="00B3257B">
        <w:rPr>
          <w:b/>
          <w:spacing w:val="-4"/>
        </w:rPr>
        <w:t>sách</w:t>
      </w:r>
      <w:proofErr w:type="spellEnd"/>
      <w:r w:rsidRPr="00B3257B">
        <w:rPr>
          <w:b/>
        </w:rPr>
        <w:t xml:space="preserve"> </w:t>
      </w:r>
      <w:proofErr w:type="spellStart"/>
      <w:r w:rsidRPr="00B3257B">
        <w:rPr>
          <w:b/>
        </w:rPr>
        <w:t>Hội</w:t>
      </w:r>
      <w:proofErr w:type="spellEnd"/>
      <w:r w:rsidRPr="00B3257B">
        <w:rPr>
          <w:b/>
        </w:rPr>
        <w:t xml:space="preserve"> </w:t>
      </w:r>
      <w:proofErr w:type="spellStart"/>
      <w:r w:rsidRPr="00B3257B">
        <w:rPr>
          <w:b/>
        </w:rPr>
        <w:t>đ</w:t>
      </w:r>
      <w:r w:rsidR="00052BC3">
        <w:rPr>
          <w:b/>
        </w:rPr>
        <w:t>ồ</w:t>
      </w:r>
      <w:r w:rsidRPr="00B3257B">
        <w:rPr>
          <w:b/>
        </w:rPr>
        <w:t>ng</w:t>
      </w:r>
      <w:proofErr w:type="spellEnd"/>
      <w:r w:rsidRPr="00B3257B">
        <w:rPr>
          <w:b/>
        </w:rPr>
        <w:t xml:space="preserve"> </w:t>
      </w:r>
      <w:proofErr w:type="spellStart"/>
      <w:r w:rsidRPr="00B3257B">
        <w:rPr>
          <w:b/>
        </w:rPr>
        <w:t>nhân</w:t>
      </w:r>
      <w:proofErr w:type="spellEnd"/>
      <w:r w:rsidRPr="00B3257B">
        <w:rPr>
          <w:b/>
        </w:rPr>
        <w:t xml:space="preserve"> </w:t>
      </w:r>
      <w:proofErr w:type="spellStart"/>
      <w:r w:rsidRPr="00B3257B">
        <w:rPr>
          <w:b/>
        </w:rPr>
        <w:t>dân</w:t>
      </w:r>
      <w:proofErr w:type="spellEnd"/>
      <w:r w:rsidRPr="00B3257B">
        <w:rPr>
          <w:b/>
        </w:rPr>
        <w:t xml:space="preserve"> </w:t>
      </w:r>
      <w:proofErr w:type="spellStart"/>
      <w:r w:rsidRPr="00B3257B">
        <w:rPr>
          <w:b/>
        </w:rPr>
        <w:t>xã</w:t>
      </w:r>
      <w:proofErr w:type="spellEnd"/>
      <w:r>
        <w:rPr>
          <w:b/>
        </w:rPr>
        <w:t xml:space="preserve"> </w:t>
      </w:r>
      <w:r w:rsidRPr="00AF2AE4">
        <w:rPr>
          <w:b/>
          <w:bCs/>
          <w:noProof/>
          <w:color w:val="000000"/>
          <w:szCs w:val="28"/>
        </w:rPr>
        <w:t>Minh Long</w:t>
      </w:r>
      <w:r>
        <w:rPr>
          <w:b/>
          <w:bCs/>
          <w:noProof/>
          <w:color w:val="000000"/>
          <w:szCs w:val="28"/>
        </w:rPr>
        <w:t>.</w:t>
      </w:r>
      <w:proofErr w:type="gramEnd"/>
    </w:p>
    <w:p w14:paraId="4B6128F5" w14:textId="3D58134A" w:rsidR="00AA63EA" w:rsidRPr="00B3257B" w:rsidRDefault="00AA63EA" w:rsidP="00AA63E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B12D0" wp14:editId="56C421F8">
                <wp:simplePos x="0" y="0"/>
                <wp:positionH relativeFrom="column">
                  <wp:posOffset>2701290</wp:posOffset>
                </wp:positionH>
                <wp:positionV relativeFrom="paragraph">
                  <wp:posOffset>71120</wp:posOffset>
                </wp:positionV>
                <wp:extent cx="623570" cy="0"/>
                <wp:effectExtent l="9525" t="9525" r="5080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2.7pt;margin-top:5.6pt;width:49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poJAIAAEk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"/>
            </w:pict>
          </mc:Fallback>
        </mc:AlternateContent>
      </w:r>
    </w:p>
    <w:p w14:paraId="696D27FA" w14:textId="77777777" w:rsidR="00AA63EA" w:rsidRDefault="00AA63EA" w:rsidP="00AA63EA">
      <w:pPr>
        <w:jc w:val="center"/>
        <w:rPr>
          <w:b/>
        </w:rPr>
      </w:pPr>
      <w:r w:rsidRPr="00B3257B">
        <w:rPr>
          <w:b/>
          <w:szCs w:val="28"/>
        </w:rPr>
        <w:t xml:space="preserve">HỘI ĐỒNG NHÂN DÂN XÃ </w:t>
      </w:r>
      <w:r>
        <w:rPr>
          <w:b/>
          <w:szCs w:val="28"/>
        </w:rPr>
        <w:t>MINH LONG,</w:t>
      </w:r>
      <w:r>
        <w:rPr>
          <w:b/>
        </w:rPr>
        <w:t xml:space="preserve"> KHÓA </w:t>
      </w:r>
      <w:r w:rsidRPr="00B3257B">
        <w:rPr>
          <w:b/>
        </w:rPr>
        <w:t xml:space="preserve">I, </w:t>
      </w:r>
    </w:p>
    <w:p w14:paraId="1BA38E05" w14:textId="77777777" w:rsidR="00AA63EA" w:rsidRDefault="00AA63EA" w:rsidP="00AA63EA">
      <w:pPr>
        <w:jc w:val="center"/>
        <w:rPr>
          <w:b/>
        </w:rPr>
      </w:pPr>
      <w:r w:rsidRPr="00B3257B">
        <w:rPr>
          <w:b/>
        </w:rPr>
        <w:t>KỲ HỌP THỨ NHẤT</w:t>
      </w:r>
      <w:r>
        <w:rPr>
          <w:b/>
        </w:rPr>
        <w:t>,</w:t>
      </w:r>
      <w:r w:rsidRPr="00B3257B">
        <w:rPr>
          <w:b/>
        </w:rPr>
        <w:t xml:space="preserve"> NHIỆM KỲ 2021-2026 </w:t>
      </w:r>
    </w:p>
    <w:p w14:paraId="6C8C1461" w14:textId="77777777" w:rsidR="00AA63EA" w:rsidRPr="00B3257B" w:rsidRDefault="00AA63EA" w:rsidP="00AA63EA">
      <w:pPr>
        <w:jc w:val="center"/>
        <w:rPr>
          <w:b/>
          <w:szCs w:val="28"/>
        </w:rPr>
      </w:pPr>
    </w:p>
    <w:p w14:paraId="54F6C0C7" w14:textId="77777777" w:rsidR="00AA63EA" w:rsidRPr="00B3257B" w:rsidRDefault="00AA63EA" w:rsidP="00AA63EA">
      <w:pPr>
        <w:jc w:val="both"/>
        <w:rPr>
          <w:i/>
        </w:rPr>
      </w:pPr>
      <w:r>
        <w:tab/>
      </w:r>
      <w:proofErr w:type="spellStart"/>
      <w:r w:rsidRPr="00B3257B">
        <w:rPr>
          <w:i/>
        </w:rPr>
        <w:t>Căn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cứ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Hiến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pháp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nước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Cộng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hòa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xã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hội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chủ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nghĩa</w:t>
      </w:r>
      <w:proofErr w:type="spellEnd"/>
      <w:r w:rsidRPr="00B3257B">
        <w:rPr>
          <w:i/>
        </w:rPr>
        <w:t xml:space="preserve"> </w:t>
      </w:r>
      <w:proofErr w:type="spellStart"/>
      <w:r w:rsidRPr="00B3257B">
        <w:rPr>
          <w:i/>
        </w:rPr>
        <w:t>Việt</w:t>
      </w:r>
      <w:proofErr w:type="spellEnd"/>
      <w:r w:rsidRPr="00B3257B">
        <w:rPr>
          <w:i/>
        </w:rPr>
        <w:t xml:space="preserve"> Nam</w:t>
      </w:r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năm</w:t>
      </w:r>
      <w:proofErr w:type="spellEnd"/>
      <w:r w:rsidRPr="00B3257B">
        <w:rPr>
          <w:i/>
        </w:rPr>
        <w:t xml:space="preserve"> 2013,</w:t>
      </w:r>
      <w:r w:rsidRPr="00B3257B">
        <w:rPr>
          <w:i/>
          <w:spacing w:val="80"/>
        </w:rPr>
        <w:t xml:space="preserve"> </w:t>
      </w:r>
      <w:proofErr w:type="spellStart"/>
      <w:r w:rsidRPr="00B3257B">
        <w:rPr>
          <w:i/>
        </w:rPr>
        <w:t>đã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được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sửa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đổi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bổ</w:t>
      </w:r>
      <w:proofErr w:type="spellEnd"/>
      <w:r w:rsidRPr="00B3257B">
        <w:rPr>
          <w:i/>
          <w:spacing w:val="40"/>
        </w:rPr>
        <w:t xml:space="preserve"> </w:t>
      </w:r>
      <w:r w:rsidRPr="00B3257B">
        <w:rPr>
          <w:i/>
        </w:rPr>
        <w:t>sung</w:t>
      </w:r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một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số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điều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tại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Nghị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quyết</w:t>
      </w:r>
      <w:proofErr w:type="spellEnd"/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số</w:t>
      </w:r>
      <w:proofErr w:type="spellEnd"/>
      <w:r w:rsidRPr="00B3257B">
        <w:rPr>
          <w:i/>
          <w:spacing w:val="40"/>
        </w:rPr>
        <w:t xml:space="preserve"> </w:t>
      </w:r>
      <w:r w:rsidRPr="00B3257B">
        <w:rPr>
          <w:i/>
        </w:rPr>
        <w:t>203/2025/QH15</w:t>
      </w:r>
      <w:r w:rsidRPr="00B3257B">
        <w:rPr>
          <w:i/>
          <w:spacing w:val="40"/>
        </w:rPr>
        <w:t xml:space="preserve"> </w:t>
      </w:r>
      <w:proofErr w:type="spellStart"/>
      <w:r w:rsidRPr="00B3257B">
        <w:rPr>
          <w:i/>
        </w:rPr>
        <w:t>ngày</w:t>
      </w:r>
      <w:proofErr w:type="spellEnd"/>
      <w:r w:rsidRPr="00B3257B">
        <w:rPr>
          <w:i/>
        </w:rPr>
        <w:t xml:space="preserve"> 16/6/2025</w:t>
      </w:r>
      <w:r w:rsidRPr="00B3257B">
        <w:rPr>
          <w:i/>
          <w:spacing w:val="5"/>
        </w:rPr>
        <w:t xml:space="preserve"> </w:t>
      </w:r>
      <w:proofErr w:type="spellStart"/>
      <w:r w:rsidRPr="00B3257B">
        <w:rPr>
          <w:i/>
        </w:rPr>
        <w:t>của</w:t>
      </w:r>
      <w:proofErr w:type="spellEnd"/>
      <w:r w:rsidRPr="00B3257B">
        <w:rPr>
          <w:i/>
          <w:spacing w:val="5"/>
        </w:rPr>
        <w:t xml:space="preserve"> </w:t>
      </w:r>
      <w:proofErr w:type="spellStart"/>
      <w:r w:rsidRPr="00B3257B">
        <w:rPr>
          <w:i/>
        </w:rPr>
        <w:t>Quốc</w:t>
      </w:r>
      <w:proofErr w:type="spellEnd"/>
      <w:r w:rsidRPr="00B3257B">
        <w:rPr>
          <w:i/>
          <w:spacing w:val="4"/>
        </w:rPr>
        <w:t xml:space="preserve"> </w:t>
      </w:r>
      <w:proofErr w:type="spellStart"/>
      <w:r w:rsidRPr="00B3257B">
        <w:rPr>
          <w:i/>
        </w:rPr>
        <w:t>hội</w:t>
      </w:r>
      <w:proofErr w:type="spellEnd"/>
      <w:r w:rsidRPr="00B3257B">
        <w:rPr>
          <w:i/>
          <w:spacing w:val="-10"/>
        </w:rPr>
        <w:t>;</w:t>
      </w:r>
    </w:p>
    <w:p w14:paraId="194E6FBB" w14:textId="77777777" w:rsidR="00AA63EA" w:rsidRDefault="00AA63EA" w:rsidP="00AA63EA">
      <w:pPr>
        <w:spacing w:before="129"/>
        <w:ind w:left="793"/>
        <w:jc w:val="both"/>
        <w:rPr>
          <w:i/>
          <w:spacing w:val="-2"/>
          <w:szCs w:val="28"/>
        </w:rPr>
      </w:pPr>
      <w:proofErr w:type="spellStart"/>
      <w:r w:rsidRPr="007714DB">
        <w:rPr>
          <w:i/>
          <w:szCs w:val="28"/>
        </w:rPr>
        <w:t>Căn</w:t>
      </w:r>
      <w:proofErr w:type="spellEnd"/>
      <w:r w:rsidRPr="007714DB">
        <w:rPr>
          <w:i/>
          <w:spacing w:val="3"/>
          <w:szCs w:val="28"/>
        </w:rPr>
        <w:t xml:space="preserve"> </w:t>
      </w:r>
      <w:proofErr w:type="spellStart"/>
      <w:r w:rsidRPr="007714DB">
        <w:rPr>
          <w:i/>
          <w:szCs w:val="28"/>
        </w:rPr>
        <w:t>cứ</w:t>
      </w:r>
      <w:proofErr w:type="spellEnd"/>
      <w:r w:rsidRPr="007714DB">
        <w:rPr>
          <w:i/>
          <w:spacing w:val="6"/>
          <w:szCs w:val="28"/>
        </w:rPr>
        <w:t xml:space="preserve"> </w:t>
      </w:r>
      <w:proofErr w:type="spellStart"/>
      <w:r w:rsidRPr="007714DB">
        <w:rPr>
          <w:i/>
          <w:szCs w:val="28"/>
        </w:rPr>
        <w:t>Luật</w:t>
      </w:r>
      <w:proofErr w:type="spellEnd"/>
      <w:r w:rsidRPr="007714DB">
        <w:rPr>
          <w:i/>
          <w:spacing w:val="7"/>
          <w:szCs w:val="28"/>
        </w:rPr>
        <w:t xml:space="preserve"> </w:t>
      </w:r>
      <w:proofErr w:type="spellStart"/>
      <w:r w:rsidRPr="007714DB">
        <w:rPr>
          <w:i/>
          <w:szCs w:val="28"/>
        </w:rPr>
        <w:t>Tổ</w:t>
      </w:r>
      <w:proofErr w:type="spellEnd"/>
      <w:r w:rsidRPr="007714DB">
        <w:rPr>
          <w:i/>
          <w:spacing w:val="6"/>
          <w:szCs w:val="28"/>
        </w:rPr>
        <w:t xml:space="preserve"> </w:t>
      </w:r>
      <w:proofErr w:type="spellStart"/>
      <w:r w:rsidRPr="007714DB">
        <w:rPr>
          <w:i/>
          <w:szCs w:val="28"/>
        </w:rPr>
        <w:t>chức</w:t>
      </w:r>
      <w:proofErr w:type="spellEnd"/>
      <w:r w:rsidRPr="007714DB">
        <w:rPr>
          <w:i/>
          <w:spacing w:val="3"/>
          <w:szCs w:val="28"/>
        </w:rPr>
        <w:t xml:space="preserve"> </w:t>
      </w:r>
      <w:proofErr w:type="spellStart"/>
      <w:r w:rsidRPr="007714DB">
        <w:rPr>
          <w:i/>
          <w:szCs w:val="28"/>
        </w:rPr>
        <w:t>chính</w:t>
      </w:r>
      <w:proofErr w:type="spellEnd"/>
      <w:r w:rsidRPr="007714DB">
        <w:rPr>
          <w:i/>
          <w:spacing w:val="6"/>
          <w:szCs w:val="28"/>
        </w:rPr>
        <w:t xml:space="preserve"> </w:t>
      </w:r>
      <w:proofErr w:type="spellStart"/>
      <w:r w:rsidRPr="007714DB">
        <w:rPr>
          <w:i/>
          <w:szCs w:val="28"/>
        </w:rPr>
        <w:t>quyền</w:t>
      </w:r>
      <w:proofErr w:type="spellEnd"/>
      <w:r w:rsidRPr="007714DB">
        <w:rPr>
          <w:i/>
          <w:spacing w:val="5"/>
          <w:szCs w:val="28"/>
        </w:rPr>
        <w:t xml:space="preserve"> </w:t>
      </w:r>
      <w:proofErr w:type="spellStart"/>
      <w:r w:rsidRPr="007714DB">
        <w:rPr>
          <w:i/>
          <w:szCs w:val="28"/>
        </w:rPr>
        <w:t>địa</w:t>
      </w:r>
      <w:proofErr w:type="spellEnd"/>
      <w:r w:rsidRPr="007714DB">
        <w:rPr>
          <w:i/>
          <w:spacing w:val="5"/>
          <w:szCs w:val="28"/>
        </w:rPr>
        <w:t xml:space="preserve"> </w:t>
      </w:r>
      <w:proofErr w:type="spellStart"/>
      <w:r w:rsidRPr="007714DB">
        <w:rPr>
          <w:i/>
          <w:szCs w:val="28"/>
        </w:rPr>
        <w:t>phương</w:t>
      </w:r>
      <w:proofErr w:type="spellEnd"/>
      <w:r w:rsidRPr="007714DB">
        <w:rPr>
          <w:i/>
          <w:spacing w:val="17"/>
          <w:szCs w:val="28"/>
        </w:rPr>
        <w:t xml:space="preserve"> </w:t>
      </w:r>
      <w:r w:rsidRPr="007714DB">
        <w:rPr>
          <w:i/>
          <w:szCs w:val="28"/>
        </w:rPr>
        <w:t>(</w:t>
      </w:r>
      <w:proofErr w:type="spellStart"/>
      <w:r w:rsidRPr="007714DB">
        <w:rPr>
          <w:i/>
          <w:szCs w:val="28"/>
        </w:rPr>
        <w:t>sửa</w:t>
      </w:r>
      <w:proofErr w:type="spellEnd"/>
      <w:r w:rsidRPr="007714DB">
        <w:rPr>
          <w:i/>
          <w:spacing w:val="6"/>
          <w:szCs w:val="28"/>
        </w:rPr>
        <w:t xml:space="preserve"> </w:t>
      </w:r>
      <w:proofErr w:type="spellStart"/>
      <w:r w:rsidRPr="007714DB">
        <w:rPr>
          <w:i/>
          <w:szCs w:val="28"/>
        </w:rPr>
        <w:t>đổi</w:t>
      </w:r>
      <w:proofErr w:type="spellEnd"/>
      <w:r w:rsidRPr="007714DB">
        <w:rPr>
          <w:i/>
          <w:szCs w:val="28"/>
        </w:rPr>
        <w:t>)</w:t>
      </w:r>
      <w:r w:rsidRPr="007714DB">
        <w:rPr>
          <w:i/>
          <w:spacing w:val="5"/>
          <w:szCs w:val="28"/>
        </w:rPr>
        <w:t xml:space="preserve"> </w:t>
      </w:r>
      <w:proofErr w:type="spellStart"/>
      <w:r w:rsidRPr="007714DB">
        <w:rPr>
          <w:i/>
          <w:spacing w:val="-2"/>
          <w:szCs w:val="28"/>
        </w:rPr>
        <w:t>số</w:t>
      </w:r>
      <w:proofErr w:type="spellEnd"/>
      <w:r>
        <w:rPr>
          <w:i/>
          <w:spacing w:val="-2"/>
          <w:szCs w:val="28"/>
        </w:rPr>
        <w:t xml:space="preserve"> 72</w:t>
      </w:r>
      <w:r w:rsidRPr="007714DB">
        <w:rPr>
          <w:i/>
          <w:spacing w:val="-2"/>
          <w:szCs w:val="28"/>
        </w:rPr>
        <w:t>/2025QH15;</w:t>
      </w:r>
    </w:p>
    <w:p w14:paraId="71211FD0" w14:textId="77777777" w:rsidR="00AA63EA" w:rsidRPr="003D2F4F" w:rsidRDefault="00AA63EA" w:rsidP="00AA63EA">
      <w:pPr>
        <w:spacing w:before="120" w:after="120"/>
        <w:ind w:firstLine="680"/>
        <w:jc w:val="both"/>
        <w:rPr>
          <w:i/>
          <w:szCs w:val="28"/>
        </w:rPr>
      </w:pPr>
      <w:proofErr w:type="spellStart"/>
      <w:r w:rsidRPr="003D2F4F">
        <w:rPr>
          <w:i/>
          <w:szCs w:val="28"/>
        </w:rPr>
        <w:t>Căn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cứ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Nghị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quyết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số</w:t>
      </w:r>
      <w:proofErr w:type="spellEnd"/>
      <w:r w:rsidRPr="003D2F4F">
        <w:rPr>
          <w:i/>
          <w:szCs w:val="28"/>
        </w:rPr>
        <w:t xml:space="preserve"> 1677/HD-UBTVQH15 </w:t>
      </w:r>
      <w:proofErr w:type="spellStart"/>
      <w:r w:rsidRPr="003D2F4F">
        <w:rPr>
          <w:i/>
          <w:szCs w:val="28"/>
        </w:rPr>
        <w:t>ngày</w:t>
      </w:r>
      <w:proofErr w:type="spellEnd"/>
      <w:r w:rsidRPr="003D2F4F">
        <w:rPr>
          <w:i/>
          <w:szCs w:val="28"/>
        </w:rPr>
        <w:t xml:space="preserve"> 16 </w:t>
      </w:r>
      <w:proofErr w:type="spellStart"/>
      <w:r w:rsidRPr="003D2F4F">
        <w:rPr>
          <w:i/>
          <w:szCs w:val="28"/>
        </w:rPr>
        <w:t>tháng</w:t>
      </w:r>
      <w:proofErr w:type="spellEnd"/>
      <w:r w:rsidRPr="003D2F4F">
        <w:rPr>
          <w:i/>
          <w:szCs w:val="28"/>
        </w:rPr>
        <w:t xml:space="preserve"> 6 </w:t>
      </w:r>
      <w:proofErr w:type="spellStart"/>
      <w:r w:rsidRPr="003D2F4F">
        <w:rPr>
          <w:i/>
          <w:szCs w:val="28"/>
        </w:rPr>
        <w:t>năm</w:t>
      </w:r>
      <w:proofErr w:type="spellEnd"/>
      <w:r w:rsidRPr="003D2F4F">
        <w:rPr>
          <w:i/>
          <w:szCs w:val="28"/>
        </w:rPr>
        <w:t xml:space="preserve"> 2025  </w:t>
      </w:r>
      <w:proofErr w:type="spellStart"/>
      <w:r w:rsidRPr="003D2F4F">
        <w:rPr>
          <w:i/>
          <w:szCs w:val="28"/>
        </w:rPr>
        <w:t>của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Uỷ</w:t>
      </w:r>
      <w:proofErr w:type="spellEnd"/>
      <w:r w:rsidRPr="003D2F4F">
        <w:rPr>
          <w:i/>
          <w:szCs w:val="28"/>
        </w:rPr>
        <w:t xml:space="preserve"> ban </w:t>
      </w:r>
      <w:proofErr w:type="spellStart"/>
      <w:r w:rsidRPr="003D2F4F">
        <w:rPr>
          <w:i/>
          <w:szCs w:val="28"/>
        </w:rPr>
        <w:t>Thường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vụ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Quốc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hội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về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việc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sắp</w:t>
      </w:r>
      <w:proofErr w:type="spellEnd"/>
      <w:r w:rsidRPr="003D2F4F">
        <w:rPr>
          <w:i/>
          <w:szCs w:val="28"/>
        </w:rPr>
        <w:t xml:space="preserve">  </w:t>
      </w:r>
      <w:proofErr w:type="spellStart"/>
      <w:r w:rsidRPr="003D2F4F">
        <w:rPr>
          <w:i/>
          <w:szCs w:val="28"/>
        </w:rPr>
        <w:t>xếp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đơn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vị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hành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chính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cấp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xã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của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tỉnh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Quảng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Ngãi</w:t>
      </w:r>
      <w:proofErr w:type="spellEnd"/>
      <w:r w:rsidRPr="003D2F4F">
        <w:rPr>
          <w:i/>
          <w:szCs w:val="28"/>
        </w:rPr>
        <w:t xml:space="preserve"> </w:t>
      </w:r>
      <w:proofErr w:type="spellStart"/>
      <w:r w:rsidRPr="003D2F4F">
        <w:rPr>
          <w:i/>
          <w:szCs w:val="28"/>
        </w:rPr>
        <w:t>năm</w:t>
      </w:r>
      <w:proofErr w:type="spellEnd"/>
      <w:r w:rsidRPr="003D2F4F">
        <w:rPr>
          <w:i/>
          <w:szCs w:val="28"/>
        </w:rPr>
        <w:t xml:space="preserve"> 2025;</w:t>
      </w:r>
    </w:p>
    <w:p w14:paraId="1ECE6853" w14:textId="77777777" w:rsidR="00AA63EA" w:rsidRDefault="00AA63EA" w:rsidP="00AA63EA">
      <w:pPr>
        <w:spacing w:before="139" w:line="254" w:lineRule="auto"/>
        <w:ind w:left="143" w:right="137" w:firstLine="650"/>
        <w:jc w:val="both"/>
        <w:rPr>
          <w:i/>
          <w:szCs w:val="28"/>
        </w:rPr>
      </w:pPr>
      <w:proofErr w:type="spellStart"/>
      <w:r w:rsidRPr="00954B26">
        <w:rPr>
          <w:i/>
          <w:szCs w:val="28"/>
        </w:rPr>
        <w:t>Căn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cứ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Nghị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quyết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số</w:t>
      </w:r>
      <w:proofErr w:type="spellEnd"/>
      <w:r w:rsidRPr="00954B26">
        <w:rPr>
          <w:i/>
          <w:szCs w:val="28"/>
        </w:rPr>
        <w:t xml:space="preserve"> </w:t>
      </w:r>
      <w:r>
        <w:rPr>
          <w:i/>
          <w:szCs w:val="28"/>
        </w:rPr>
        <w:t>67</w:t>
      </w:r>
      <w:r w:rsidRPr="00954B26">
        <w:rPr>
          <w:i/>
          <w:szCs w:val="28"/>
        </w:rPr>
        <w:t xml:space="preserve">/NQ-TTHĐND </w:t>
      </w:r>
      <w:proofErr w:type="spellStart"/>
      <w:r w:rsidRPr="00954B26"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24 </w:t>
      </w:r>
      <w:proofErr w:type="spellStart"/>
      <w:r w:rsidRPr="00954B26">
        <w:rPr>
          <w:i/>
          <w:szCs w:val="28"/>
        </w:rPr>
        <w:t>tháng</w:t>
      </w:r>
      <w:proofErr w:type="spellEnd"/>
      <w:r w:rsidRPr="00954B26">
        <w:rPr>
          <w:i/>
          <w:szCs w:val="28"/>
        </w:rPr>
        <w:t xml:space="preserve"> 6 </w:t>
      </w:r>
      <w:proofErr w:type="spellStart"/>
      <w:r w:rsidRPr="00954B26">
        <w:rPr>
          <w:i/>
          <w:szCs w:val="28"/>
        </w:rPr>
        <w:t>năm</w:t>
      </w:r>
      <w:proofErr w:type="spellEnd"/>
      <w:r w:rsidRPr="00954B26">
        <w:rPr>
          <w:i/>
          <w:szCs w:val="28"/>
        </w:rPr>
        <w:t xml:space="preserve"> 2025 </w:t>
      </w:r>
      <w:proofErr w:type="spellStart"/>
      <w:r w:rsidRPr="00954B26">
        <w:rPr>
          <w:i/>
          <w:szCs w:val="28"/>
        </w:rPr>
        <w:t>của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Thường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trực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Hội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đồng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nhân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dân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tỉnh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Quảng</w:t>
      </w:r>
      <w:proofErr w:type="spellEnd"/>
      <w:r w:rsidRPr="00954B26">
        <w:rPr>
          <w:i/>
          <w:szCs w:val="28"/>
        </w:rPr>
        <w:t xml:space="preserve"> </w:t>
      </w:r>
      <w:proofErr w:type="spellStart"/>
      <w:r w:rsidRPr="00954B26">
        <w:rPr>
          <w:i/>
          <w:szCs w:val="28"/>
        </w:rPr>
        <w:t>Ngãi</w:t>
      </w:r>
      <w:proofErr w:type="spellEnd"/>
      <w:r w:rsidRPr="00954B26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về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xác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biểu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Hội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huyện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thị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xã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thành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phố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nhiệm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kỳ</w:t>
      </w:r>
      <w:proofErr w:type="spellEnd"/>
      <w:r>
        <w:rPr>
          <w:i/>
          <w:szCs w:val="28"/>
        </w:rPr>
        <w:t xml:space="preserve"> 2021-2026 </w:t>
      </w:r>
      <w:proofErr w:type="spellStart"/>
      <w:r>
        <w:rPr>
          <w:i/>
          <w:szCs w:val="28"/>
        </w:rPr>
        <w:t>làm</w:t>
      </w:r>
      <w:proofErr w:type="spellEnd"/>
      <w:r w:rsidRPr="00603F84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biểu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Hội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xã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phường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đặc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khu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nhiệm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kỳ</w:t>
      </w:r>
      <w:proofErr w:type="spellEnd"/>
      <w:r>
        <w:rPr>
          <w:i/>
          <w:szCs w:val="28"/>
        </w:rPr>
        <w:t xml:space="preserve"> 2021-2026 </w:t>
      </w:r>
      <w:proofErr w:type="spellStart"/>
      <w:r>
        <w:rPr>
          <w:i/>
          <w:szCs w:val="28"/>
        </w:rPr>
        <w:t>trên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bàn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tỉnh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Quảng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Ngãi</w:t>
      </w:r>
      <w:proofErr w:type="spellEnd"/>
      <w:r w:rsidRPr="00954B26">
        <w:rPr>
          <w:i/>
          <w:szCs w:val="28"/>
        </w:rPr>
        <w:t>;</w:t>
      </w:r>
    </w:p>
    <w:p w14:paraId="6F84F212" w14:textId="77777777" w:rsidR="00AA63EA" w:rsidRPr="00954B26" w:rsidRDefault="00AA63EA" w:rsidP="00AA63EA">
      <w:pPr>
        <w:spacing w:before="139" w:line="254" w:lineRule="auto"/>
        <w:ind w:left="143" w:right="137" w:firstLine="650"/>
        <w:jc w:val="both"/>
        <w:rPr>
          <w:i/>
          <w:szCs w:val="28"/>
        </w:rPr>
      </w:pPr>
      <w:proofErr w:type="spellStart"/>
      <w:r>
        <w:rPr>
          <w:i/>
          <w:szCs w:val="28"/>
        </w:rPr>
        <w:t>Căn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cứ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Nghị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quyết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53/NQ-HĐND </w:t>
      </w:r>
      <w:proofErr w:type="spellStart"/>
      <w:r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24 </w:t>
      </w:r>
      <w:proofErr w:type="spellStart"/>
      <w:r>
        <w:rPr>
          <w:i/>
          <w:szCs w:val="28"/>
        </w:rPr>
        <w:t>tháng</w:t>
      </w:r>
      <w:proofErr w:type="spellEnd"/>
      <w:r>
        <w:rPr>
          <w:i/>
          <w:szCs w:val="28"/>
        </w:rPr>
        <w:t xml:space="preserve"> 6 </w:t>
      </w:r>
      <w:proofErr w:type="spellStart"/>
      <w:r>
        <w:rPr>
          <w:i/>
          <w:szCs w:val="28"/>
        </w:rPr>
        <w:t>năm</w:t>
      </w:r>
      <w:proofErr w:type="spellEnd"/>
      <w:r>
        <w:rPr>
          <w:i/>
          <w:szCs w:val="28"/>
        </w:rPr>
        <w:t xml:space="preserve"> 2025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Thường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trực</w:t>
      </w:r>
      <w:proofErr w:type="spellEnd"/>
      <w:r>
        <w:rPr>
          <w:i/>
          <w:szCs w:val="28"/>
        </w:rPr>
        <w:t xml:space="preserve"> HĐND </w:t>
      </w:r>
      <w:proofErr w:type="spellStart"/>
      <w:r>
        <w:rPr>
          <w:i/>
          <w:szCs w:val="28"/>
        </w:rPr>
        <w:t>tỉnh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Quảng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Ngãi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về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chỉ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Chủ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tịch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Phó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Chủ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tịch</w:t>
      </w:r>
      <w:proofErr w:type="spellEnd"/>
      <w:r>
        <w:rPr>
          <w:i/>
          <w:szCs w:val="28"/>
        </w:rPr>
        <w:t xml:space="preserve"> HĐND, </w:t>
      </w:r>
      <w:proofErr w:type="spellStart"/>
      <w:r>
        <w:rPr>
          <w:i/>
          <w:szCs w:val="28"/>
        </w:rPr>
        <w:t>Trưởng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các</w:t>
      </w:r>
      <w:proofErr w:type="spellEnd"/>
      <w:r>
        <w:rPr>
          <w:i/>
          <w:szCs w:val="28"/>
        </w:rPr>
        <w:t xml:space="preserve"> Ban </w:t>
      </w:r>
      <w:proofErr w:type="spellStart"/>
      <w:r>
        <w:rPr>
          <w:i/>
          <w:szCs w:val="28"/>
        </w:rPr>
        <w:t>Hội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xã</w:t>
      </w:r>
      <w:proofErr w:type="spellEnd"/>
      <w:r>
        <w:rPr>
          <w:i/>
          <w:szCs w:val="28"/>
        </w:rPr>
        <w:t xml:space="preserve"> </w:t>
      </w:r>
      <w:r w:rsidRPr="00AF2AE4">
        <w:rPr>
          <w:bCs/>
          <w:i/>
          <w:noProof/>
          <w:color w:val="000000"/>
          <w:szCs w:val="28"/>
        </w:rPr>
        <w:t>Minh Long</w:t>
      </w:r>
      <w:r w:rsidRPr="00E443E3">
        <w:rPr>
          <w:bCs/>
          <w:noProof/>
          <w:color w:val="000000"/>
          <w:szCs w:val="28"/>
          <w:lang w:val="vi-VN"/>
        </w:rPr>
        <w:t xml:space="preserve"> </w:t>
      </w:r>
      <w:proofErr w:type="spellStart"/>
      <w:r>
        <w:rPr>
          <w:i/>
          <w:szCs w:val="28"/>
        </w:rPr>
        <w:t>nhiệm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kỳ</w:t>
      </w:r>
      <w:proofErr w:type="spellEnd"/>
      <w:r>
        <w:rPr>
          <w:i/>
          <w:szCs w:val="28"/>
        </w:rPr>
        <w:t xml:space="preserve"> 2021-2026;</w:t>
      </w:r>
    </w:p>
    <w:p w14:paraId="5A478609" w14:textId="4949A04E" w:rsidR="00AA63EA" w:rsidRPr="007714DB" w:rsidRDefault="00AA63EA" w:rsidP="00AA63EA">
      <w:pPr>
        <w:spacing w:before="116" w:line="254" w:lineRule="auto"/>
        <w:ind w:left="143" w:right="140" w:firstLine="566"/>
        <w:jc w:val="both"/>
        <w:rPr>
          <w:i/>
          <w:szCs w:val="28"/>
        </w:rPr>
      </w:pPr>
      <w:proofErr w:type="spellStart"/>
      <w:r w:rsidRPr="007714DB">
        <w:rPr>
          <w:i/>
          <w:szCs w:val="28"/>
        </w:rPr>
        <w:t>Xét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đề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nghị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của</w:t>
      </w:r>
      <w:proofErr w:type="spellEnd"/>
      <w:r w:rsidRPr="007714DB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Thường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trực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Hội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đồng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nhân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dân</w:t>
      </w:r>
      <w:proofErr w:type="spellEnd"/>
      <w:r w:rsidRPr="007714DB">
        <w:rPr>
          <w:i/>
          <w:szCs w:val="28"/>
        </w:rPr>
        <w:t xml:space="preserve"> </w:t>
      </w:r>
      <w:proofErr w:type="spellStart"/>
      <w:r w:rsidRPr="007714DB">
        <w:rPr>
          <w:i/>
          <w:szCs w:val="28"/>
        </w:rPr>
        <w:t>xã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Tờ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trình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... /</w:t>
      </w:r>
      <w:proofErr w:type="spellStart"/>
      <w:r>
        <w:rPr>
          <w:i/>
          <w:szCs w:val="28"/>
        </w:rPr>
        <w:t>TTr</w:t>
      </w:r>
      <w:proofErr w:type="spellEnd"/>
      <w:r>
        <w:rPr>
          <w:i/>
          <w:szCs w:val="28"/>
        </w:rPr>
        <w:t>-</w:t>
      </w:r>
      <w:r w:rsidRPr="007714DB">
        <w:rPr>
          <w:i/>
          <w:szCs w:val="28"/>
        </w:rPr>
        <w:t xml:space="preserve"> </w:t>
      </w:r>
      <w:r>
        <w:rPr>
          <w:i/>
          <w:szCs w:val="28"/>
        </w:rPr>
        <w:t xml:space="preserve">HĐND </w:t>
      </w:r>
      <w:proofErr w:type="spellStart"/>
      <w:r w:rsidRPr="007714DB"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</w:t>
      </w:r>
      <w:r w:rsidR="00552038">
        <w:rPr>
          <w:i/>
          <w:szCs w:val="28"/>
        </w:rPr>
        <w:t>…</w:t>
      </w:r>
      <w:r>
        <w:rPr>
          <w:i/>
          <w:szCs w:val="28"/>
        </w:rPr>
        <w:t xml:space="preserve">  </w:t>
      </w:r>
      <w:proofErr w:type="spellStart"/>
      <w:r w:rsidRPr="007714DB">
        <w:rPr>
          <w:i/>
          <w:szCs w:val="28"/>
        </w:rPr>
        <w:t>tháng</w:t>
      </w:r>
      <w:proofErr w:type="spellEnd"/>
      <w:r>
        <w:rPr>
          <w:i/>
          <w:szCs w:val="28"/>
        </w:rPr>
        <w:t xml:space="preserve"> 7 </w:t>
      </w:r>
      <w:proofErr w:type="spellStart"/>
      <w:r>
        <w:rPr>
          <w:i/>
          <w:szCs w:val="28"/>
        </w:rPr>
        <w:t>năm</w:t>
      </w:r>
      <w:proofErr w:type="spellEnd"/>
      <w:r>
        <w:rPr>
          <w:i/>
          <w:szCs w:val="28"/>
        </w:rPr>
        <w:t xml:space="preserve"> 2025 </w:t>
      </w:r>
      <w:proofErr w:type="spellStart"/>
      <w:r>
        <w:rPr>
          <w:i/>
          <w:szCs w:val="28"/>
        </w:rPr>
        <w:t>và</w:t>
      </w:r>
      <w:proofErr w:type="spellEnd"/>
      <w:r>
        <w:rPr>
          <w:i/>
          <w:szCs w:val="28"/>
        </w:rPr>
        <w:t xml:space="preserve"> ý </w:t>
      </w:r>
      <w:proofErr w:type="spellStart"/>
      <w:r>
        <w:rPr>
          <w:i/>
          <w:szCs w:val="28"/>
        </w:rPr>
        <w:t>kiến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thảo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luận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biểu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Hội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kỳ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họp</w:t>
      </w:r>
      <w:proofErr w:type="spellEnd"/>
      <w:r>
        <w:rPr>
          <w:i/>
          <w:szCs w:val="28"/>
        </w:rPr>
        <w:t>.</w:t>
      </w:r>
    </w:p>
    <w:p w14:paraId="04EDFDE3" w14:textId="77777777" w:rsidR="00AA63EA" w:rsidRPr="007714DB" w:rsidRDefault="00AA63EA" w:rsidP="00AA63EA">
      <w:pPr>
        <w:pStyle w:val="Heading1"/>
        <w:spacing w:before="251"/>
        <w:ind w:right="7"/>
        <w:rPr>
          <w:rFonts w:ascii="Times New Roman" w:hAnsi="Times New Roman"/>
          <w:sz w:val="28"/>
          <w:szCs w:val="28"/>
        </w:rPr>
      </w:pPr>
      <w:r w:rsidRPr="007714DB">
        <w:rPr>
          <w:rFonts w:ascii="Times New Roman" w:hAnsi="Times New Roman"/>
          <w:sz w:val="28"/>
          <w:szCs w:val="28"/>
        </w:rPr>
        <w:t>QUYẾT</w:t>
      </w:r>
      <w:r w:rsidRPr="007714D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14DB">
        <w:rPr>
          <w:rFonts w:ascii="Times New Roman" w:hAnsi="Times New Roman"/>
          <w:spacing w:val="-2"/>
          <w:sz w:val="28"/>
          <w:szCs w:val="28"/>
        </w:rPr>
        <w:t>NGHỊ:</w:t>
      </w:r>
    </w:p>
    <w:p w14:paraId="39318F2F" w14:textId="77777777" w:rsidR="00AA63EA" w:rsidRPr="007714DB" w:rsidRDefault="00AA63EA" w:rsidP="00AA63EA">
      <w:pPr>
        <w:pStyle w:val="BodyText"/>
        <w:spacing w:before="199" w:line="254" w:lineRule="auto"/>
        <w:ind w:firstLine="719"/>
        <w:jc w:val="both"/>
        <w:rPr>
          <w:rFonts w:ascii="Times New Roman" w:hAnsi="Times New Roman"/>
          <w:szCs w:val="28"/>
        </w:rPr>
      </w:pPr>
      <w:r w:rsidRPr="007714DB">
        <w:rPr>
          <w:rFonts w:ascii="Times New Roman" w:hAnsi="Times New Roman"/>
          <w:b/>
          <w:szCs w:val="28"/>
        </w:rPr>
        <w:t xml:space="preserve">Điều 1. </w:t>
      </w:r>
      <w:r>
        <w:rPr>
          <w:rFonts w:ascii="Times New Roman" w:hAnsi="Times New Roman"/>
          <w:szCs w:val="28"/>
        </w:rPr>
        <w:t>Thành lập Ban Kinh tế - Ngân sách Hội đồng nhân dân xã Minh Long</w:t>
      </w:r>
      <w:r w:rsidRPr="007714DB">
        <w:rPr>
          <w:rFonts w:ascii="Times New Roman" w:hAnsi="Times New Roman"/>
          <w:szCs w:val="28"/>
        </w:rPr>
        <w:t>.</w:t>
      </w:r>
    </w:p>
    <w:p w14:paraId="3D4ECDE0" w14:textId="77777777" w:rsidR="00AA63EA" w:rsidRPr="002C3312" w:rsidRDefault="00AA63EA" w:rsidP="00AA63EA">
      <w:pPr>
        <w:spacing w:before="120" w:after="120"/>
        <w:ind w:firstLine="720"/>
        <w:jc w:val="both"/>
        <w:rPr>
          <w:rFonts w:eastAsia="MS Mincho"/>
          <w:color w:val="000000"/>
          <w:szCs w:val="28"/>
          <w:lang w:eastAsia="ja-JP"/>
        </w:rPr>
      </w:pPr>
      <w:proofErr w:type="spellStart"/>
      <w:proofErr w:type="gramStart"/>
      <w:r w:rsidRPr="002C3312">
        <w:rPr>
          <w:rFonts w:eastAsia="MS Mincho"/>
          <w:b/>
          <w:color w:val="000000"/>
          <w:szCs w:val="28"/>
          <w:lang w:eastAsia="ja-JP"/>
        </w:rPr>
        <w:t>Điều</w:t>
      </w:r>
      <w:proofErr w:type="spellEnd"/>
      <w:r w:rsidRPr="002C3312">
        <w:rPr>
          <w:rFonts w:eastAsia="MS Mincho"/>
          <w:b/>
          <w:color w:val="000000"/>
          <w:szCs w:val="28"/>
          <w:lang w:eastAsia="ja-JP"/>
        </w:rPr>
        <w:t xml:space="preserve"> 2.</w:t>
      </w:r>
      <w:proofErr w:type="gram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A23648">
        <w:rPr>
          <w:rFonts w:eastAsia="MS Mincho"/>
          <w:color w:val="000000"/>
          <w:szCs w:val="28"/>
          <w:lang w:eastAsia="ja-JP"/>
        </w:rPr>
        <w:t>Tổ</w:t>
      </w:r>
      <w:proofErr w:type="spellEnd"/>
      <w:r w:rsidRPr="00A23648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A23648">
        <w:rPr>
          <w:rFonts w:eastAsia="MS Mincho"/>
          <w:color w:val="000000"/>
          <w:szCs w:val="28"/>
          <w:lang w:eastAsia="ja-JP"/>
        </w:rPr>
        <w:t>chức</w:t>
      </w:r>
      <w:proofErr w:type="spellEnd"/>
      <w:r w:rsidRPr="00A23648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A23648">
        <w:rPr>
          <w:rFonts w:eastAsia="MS Mincho"/>
          <w:color w:val="000000"/>
          <w:szCs w:val="28"/>
          <w:lang w:eastAsia="ja-JP"/>
        </w:rPr>
        <w:t>thực</w:t>
      </w:r>
      <w:proofErr w:type="spellEnd"/>
      <w:r w:rsidRPr="00A23648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A23648">
        <w:rPr>
          <w:rFonts w:eastAsia="MS Mincho"/>
          <w:color w:val="000000"/>
          <w:szCs w:val="28"/>
          <w:lang w:eastAsia="ja-JP"/>
        </w:rPr>
        <w:t>hiện</w:t>
      </w:r>
      <w:proofErr w:type="spellEnd"/>
    </w:p>
    <w:p w14:paraId="133CCF03" w14:textId="77777777" w:rsidR="00AA63EA" w:rsidRDefault="00AA63EA" w:rsidP="00AA63EA">
      <w:pPr>
        <w:spacing w:before="120"/>
        <w:ind w:firstLine="720"/>
        <w:jc w:val="both"/>
        <w:rPr>
          <w:rFonts w:eastAsia="MS Mincho"/>
          <w:color w:val="000000"/>
          <w:szCs w:val="28"/>
          <w:lang w:eastAsia="ja-JP"/>
        </w:rPr>
      </w:pPr>
      <w:proofErr w:type="spellStart"/>
      <w:r>
        <w:rPr>
          <w:rFonts w:eastAsia="MS Mincho"/>
          <w:color w:val="000000"/>
          <w:szCs w:val="28"/>
          <w:lang w:eastAsia="ja-JP"/>
        </w:rPr>
        <w:lastRenderedPageBreak/>
        <w:t>Thường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trực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Hội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đồng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nhân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dân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xã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chỉ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đạo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r>
        <w:rPr>
          <w:rFonts w:eastAsia="MS Mincho"/>
          <w:color w:val="000000"/>
          <w:szCs w:val="28"/>
          <w:lang w:eastAsia="ja-JP"/>
        </w:rPr>
        <w:t xml:space="preserve">Ban </w:t>
      </w:r>
      <w:proofErr w:type="spellStart"/>
      <w:r>
        <w:rPr>
          <w:rFonts w:eastAsia="MS Mincho"/>
          <w:color w:val="000000"/>
          <w:szCs w:val="28"/>
          <w:lang w:eastAsia="ja-JP"/>
        </w:rPr>
        <w:t>Kinh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tế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- </w:t>
      </w:r>
      <w:proofErr w:type="spellStart"/>
      <w:r>
        <w:rPr>
          <w:rFonts w:eastAsia="MS Mincho"/>
          <w:color w:val="000000"/>
          <w:szCs w:val="28"/>
          <w:lang w:eastAsia="ja-JP"/>
        </w:rPr>
        <w:t>Ngân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sách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HĐND </w:t>
      </w:r>
      <w:proofErr w:type="spellStart"/>
      <w:r>
        <w:rPr>
          <w:rFonts w:eastAsia="MS Mincho"/>
          <w:color w:val="000000"/>
          <w:szCs w:val="28"/>
          <w:lang w:eastAsia="ja-JP"/>
        </w:rPr>
        <w:t>xã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việc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thực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hiện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quyết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định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tiếp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nhận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biên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chế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nhân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sự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tài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sản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hồ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sơ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tài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liệu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có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liên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quan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(</w:t>
      </w:r>
      <w:proofErr w:type="spellStart"/>
      <w:r>
        <w:rPr>
          <w:rFonts w:eastAsia="MS Mincho"/>
          <w:color w:val="000000"/>
          <w:szCs w:val="28"/>
          <w:lang w:eastAsia="ja-JP"/>
        </w:rPr>
        <w:t>nếu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có</w:t>
      </w:r>
      <w:proofErr w:type="spellEnd"/>
      <w:r>
        <w:rPr>
          <w:rFonts w:eastAsia="MS Mincho"/>
          <w:color w:val="000000"/>
          <w:szCs w:val="28"/>
          <w:lang w:eastAsia="ja-JP"/>
        </w:rPr>
        <w:t>)</w:t>
      </w:r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để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tổ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chức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thực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hiện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nhiệm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vụ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kể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từ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ngày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r>
        <w:rPr>
          <w:rFonts w:eastAsia="MS Mincho"/>
          <w:color w:val="000000"/>
          <w:szCs w:val="28"/>
          <w:lang w:eastAsia="ja-JP"/>
        </w:rPr>
        <w:t>01</w:t>
      </w:r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tháng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r>
        <w:rPr>
          <w:rFonts w:eastAsia="MS Mincho"/>
          <w:color w:val="000000"/>
          <w:szCs w:val="28"/>
          <w:lang w:eastAsia="ja-JP"/>
        </w:rPr>
        <w:t>7</w:t>
      </w:r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năm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2025.</w:t>
      </w:r>
    </w:p>
    <w:p w14:paraId="1EDE6841" w14:textId="77777777" w:rsidR="00AA63EA" w:rsidRPr="002C3312" w:rsidRDefault="00AA63EA" w:rsidP="00AA63EA">
      <w:pPr>
        <w:spacing w:before="120"/>
        <w:ind w:firstLine="720"/>
        <w:jc w:val="both"/>
        <w:rPr>
          <w:rFonts w:eastAsia="MS Mincho"/>
          <w:b/>
          <w:color w:val="000000"/>
          <w:szCs w:val="28"/>
          <w:lang w:eastAsia="ja-JP"/>
        </w:rPr>
      </w:pPr>
      <w:proofErr w:type="spellStart"/>
      <w:r>
        <w:rPr>
          <w:rFonts w:eastAsia="MS Mincho"/>
          <w:color w:val="000000"/>
          <w:szCs w:val="28"/>
          <w:lang w:eastAsia="ja-JP"/>
        </w:rPr>
        <w:t>Thường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trực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Hội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đồng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nhân</w:t>
      </w:r>
      <w:proofErr w:type="spellEnd"/>
      <w:r w:rsidRPr="002C3312"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 w:rsidRPr="002C3312">
        <w:rPr>
          <w:rFonts w:eastAsia="MS Mincho"/>
          <w:color w:val="000000"/>
          <w:szCs w:val="28"/>
          <w:lang w:eastAsia="ja-JP"/>
        </w:rPr>
        <w:t>dân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>
        <w:rPr>
          <w:rFonts w:eastAsia="MS Mincho"/>
          <w:color w:val="000000"/>
          <w:szCs w:val="28"/>
          <w:lang w:eastAsia="ja-JP"/>
        </w:rPr>
        <w:t>các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Ban </w:t>
      </w:r>
      <w:proofErr w:type="spellStart"/>
      <w:r>
        <w:rPr>
          <w:rFonts w:eastAsia="MS Mincho"/>
          <w:color w:val="000000"/>
          <w:szCs w:val="28"/>
          <w:lang w:eastAsia="ja-JP"/>
        </w:rPr>
        <w:t>Hội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đồng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nhân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dân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>
        <w:rPr>
          <w:rFonts w:eastAsia="MS Mincho"/>
          <w:color w:val="000000"/>
          <w:szCs w:val="28"/>
          <w:lang w:eastAsia="ja-JP"/>
        </w:rPr>
        <w:t>Tổ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đại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biểu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>
        <w:rPr>
          <w:rFonts w:eastAsia="MS Mincho"/>
          <w:color w:val="000000"/>
          <w:szCs w:val="28"/>
          <w:lang w:eastAsia="ja-JP"/>
        </w:rPr>
        <w:t>đại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biểu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Hội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đồng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nhân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dân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xã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và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các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cơ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quan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, </w:t>
      </w:r>
      <w:proofErr w:type="spellStart"/>
      <w:r>
        <w:rPr>
          <w:rFonts w:eastAsia="MS Mincho"/>
          <w:color w:val="000000"/>
          <w:szCs w:val="28"/>
          <w:lang w:eastAsia="ja-JP"/>
        </w:rPr>
        <w:t>đơn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vị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liên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proofErr w:type="gramStart"/>
      <w:r>
        <w:rPr>
          <w:rFonts w:eastAsia="MS Mincho"/>
          <w:color w:val="000000"/>
          <w:szCs w:val="28"/>
          <w:lang w:eastAsia="ja-JP"/>
        </w:rPr>
        <w:t>quan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 </w:t>
      </w:r>
      <w:proofErr w:type="spellStart"/>
      <w:r>
        <w:rPr>
          <w:rFonts w:eastAsia="MS Mincho"/>
          <w:color w:val="000000"/>
          <w:szCs w:val="28"/>
          <w:lang w:eastAsia="ja-JP"/>
        </w:rPr>
        <w:t>tổ</w:t>
      </w:r>
      <w:proofErr w:type="spellEnd"/>
      <w:proofErr w:type="gram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chức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triển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khai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thực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hiện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nghị</w:t>
      </w:r>
      <w:proofErr w:type="spellEnd"/>
      <w:r>
        <w:rPr>
          <w:rFonts w:eastAsia="MS Mincho"/>
          <w:color w:val="000000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00000"/>
          <w:szCs w:val="28"/>
          <w:lang w:eastAsia="ja-JP"/>
        </w:rPr>
        <w:t>quyết</w:t>
      </w:r>
      <w:proofErr w:type="spellEnd"/>
      <w:r>
        <w:rPr>
          <w:rFonts w:eastAsia="MS Mincho"/>
          <w:color w:val="000000"/>
          <w:szCs w:val="28"/>
          <w:lang w:eastAsia="ja-JP"/>
        </w:rPr>
        <w:t>.</w:t>
      </w:r>
    </w:p>
    <w:p w14:paraId="55524800" w14:textId="77777777" w:rsidR="00AA63EA" w:rsidRPr="00A23648" w:rsidRDefault="00AA63EA" w:rsidP="00AA63EA">
      <w:pPr>
        <w:spacing w:before="120"/>
        <w:ind w:firstLine="720"/>
        <w:jc w:val="both"/>
        <w:rPr>
          <w:color w:val="000000"/>
          <w:szCs w:val="28"/>
        </w:rPr>
      </w:pPr>
      <w:proofErr w:type="spellStart"/>
      <w:proofErr w:type="gramStart"/>
      <w:r>
        <w:rPr>
          <w:b/>
          <w:color w:val="000000"/>
          <w:szCs w:val="28"/>
        </w:rPr>
        <w:t>Điều</w:t>
      </w:r>
      <w:proofErr w:type="spellEnd"/>
      <w:r>
        <w:rPr>
          <w:b/>
          <w:color w:val="000000"/>
          <w:szCs w:val="28"/>
        </w:rPr>
        <w:t xml:space="preserve"> 3.</w:t>
      </w:r>
      <w:proofErr w:type="gramEnd"/>
      <w:r>
        <w:rPr>
          <w:b/>
          <w:color w:val="000000"/>
          <w:szCs w:val="28"/>
        </w:rPr>
        <w:t xml:space="preserve"> </w:t>
      </w:r>
      <w:proofErr w:type="spellStart"/>
      <w:r w:rsidRPr="00A23648">
        <w:rPr>
          <w:color w:val="000000"/>
          <w:szCs w:val="28"/>
        </w:rPr>
        <w:t>Hiệu</w:t>
      </w:r>
      <w:proofErr w:type="spellEnd"/>
      <w:r w:rsidRPr="00A23648">
        <w:rPr>
          <w:color w:val="000000"/>
          <w:szCs w:val="28"/>
        </w:rPr>
        <w:t xml:space="preserve"> </w:t>
      </w:r>
      <w:proofErr w:type="spellStart"/>
      <w:r w:rsidRPr="00A23648">
        <w:rPr>
          <w:color w:val="000000"/>
          <w:szCs w:val="28"/>
        </w:rPr>
        <w:t>lực</w:t>
      </w:r>
      <w:proofErr w:type="spellEnd"/>
      <w:r w:rsidRPr="00A23648">
        <w:rPr>
          <w:color w:val="000000"/>
          <w:szCs w:val="28"/>
        </w:rPr>
        <w:t xml:space="preserve"> </w:t>
      </w:r>
      <w:proofErr w:type="spellStart"/>
      <w:r w:rsidRPr="00A23648">
        <w:rPr>
          <w:color w:val="000000"/>
          <w:szCs w:val="28"/>
        </w:rPr>
        <w:t>thi</w:t>
      </w:r>
      <w:proofErr w:type="spellEnd"/>
      <w:r w:rsidRPr="00A23648">
        <w:rPr>
          <w:color w:val="000000"/>
          <w:szCs w:val="28"/>
        </w:rPr>
        <w:t xml:space="preserve"> </w:t>
      </w:r>
      <w:proofErr w:type="spellStart"/>
      <w:r w:rsidRPr="00A23648">
        <w:rPr>
          <w:color w:val="000000"/>
          <w:szCs w:val="28"/>
        </w:rPr>
        <w:t>hành</w:t>
      </w:r>
      <w:proofErr w:type="spellEnd"/>
    </w:p>
    <w:p w14:paraId="50A0FF4A" w14:textId="3C47D59D" w:rsidR="00AA63EA" w:rsidRPr="001D4E92" w:rsidRDefault="00AA63EA" w:rsidP="00AA63EA">
      <w:pPr>
        <w:pStyle w:val="BodyText"/>
        <w:spacing w:before="199" w:line="254" w:lineRule="auto"/>
        <w:ind w:firstLine="719"/>
        <w:jc w:val="both"/>
        <w:rPr>
          <w:rFonts w:ascii="Times New Roman" w:hAnsi="Times New Roman"/>
          <w:szCs w:val="28"/>
        </w:rPr>
      </w:pP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Nghị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quyết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này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được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Hội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đồng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nhân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dân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en-US"/>
        </w:rPr>
        <w:t>xã</w:t>
      </w:r>
      <w:proofErr w:type="spellEnd"/>
      <w:r>
        <w:rPr>
          <w:rFonts w:ascii="Times New Roman" w:hAnsi="Times New Roman"/>
          <w:color w:val="000000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 xml:space="preserve">Minh Long </w:t>
      </w:r>
      <w:proofErr w:type="spellStart"/>
      <w:r>
        <w:rPr>
          <w:rFonts w:ascii="Times New Roman" w:hAnsi="Times New Roman"/>
          <w:color w:val="000000"/>
          <w:szCs w:val="28"/>
          <w:lang w:val="en-US"/>
        </w:rPr>
        <w:t>Khóa</w:t>
      </w:r>
      <w:proofErr w:type="spellEnd"/>
      <w:r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Pr="002C3312">
        <w:rPr>
          <w:rFonts w:ascii="Times New Roman" w:hAnsi="Times New Roman"/>
          <w:color w:val="000000"/>
          <w:szCs w:val="28"/>
          <w:lang w:val="en-US"/>
        </w:rPr>
        <w:t xml:space="preserve">I,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nhiệm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kỳ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2021-2026</w:t>
      </w:r>
      <w:r>
        <w:rPr>
          <w:rFonts w:ascii="Times New Roman" w:hAnsi="Times New Roman"/>
          <w:color w:val="000000"/>
          <w:szCs w:val="28"/>
          <w:lang w:val="en-US"/>
        </w:rPr>
        <w:t>,</w:t>
      </w:r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tại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Kỳ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họp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lần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thứ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en-US"/>
        </w:rPr>
        <w:t>nhất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thông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qua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ngày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  <w:szCs w:val="28"/>
          <w:lang w:val="en-US"/>
        </w:rPr>
        <w:t>01</w:t>
      </w:r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tháng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Cs w:val="28"/>
          <w:lang w:val="en-US"/>
        </w:rPr>
        <w:t>7</w:t>
      </w:r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năm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2025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và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có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hiệu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lực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kể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từ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ngày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</w:t>
      </w:r>
      <w:proofErr w:type="spellStart"/>
      <w:r w:rsidRPr="002C3312">
        <w:rPr>
          <w:rFonts w:ascii="Times New Roman" w:hAnsi="Times New Roman"/>
          <w:color w:val="000000"/>
          <w:szCs w:val="28"/>
          <w:lang w:val="en-US"/>
        </w:rPr>
        <w:t>thông</w:t>
      </w:r>
      <w:proofErr w:type="spellEnd"/>
      <w:r w:rsidRPr="002C3312">
        <w:rPr>
          <w:rFonts w:ascii="Times New Roman" w:hAnsi="Times New Roman"/>
          <w:color w:val="000000"/>
          <w:szCs w:val="28"/>
          <w:lang w:val="en-US"/>
        </w:rPr>
        <w:t xml:space="preserve"> qua./.</w:t>
      </w:r>
    </w:p>
    <w:p w14:paraId="4B6EAB2D" w14:textId="77777777" w:rsidR="00AA63EA" w:rsidRPr="002C3312" w:rsidRDefault="00AA63EA" w:rsidP="00AA63EA">
      <w:pPr>
        <w:tabs>
          <w:tab w:val="center" w:pos="4890"/>
        </w:tabs>
        <w:spacing w:before="120" w:line="276" w:lineRule="auto"/>
        <w:ind w:firstLine="709"/>
        <w:jc w:val="both"/>
        <w:rPr>
          <w:rFonts w:eastAsia="MS Mincho"/>
          <w:sz w:val="2"/>
          <w:szCs w:val="28"/>
          <w:lang w:val="pt-BR" w:eastAsia="ja-JP"/>
        </w:rPr>
      </w:pPr>
      <w:r w:rsidRPr="002C3312">
        <w:rPr>
          <w:rFonts w:eastAsia="MS Mincho"/>
          <w:szCs w:val="28"/>
          <w:lang w:eastAsia="ja-JP"/>
        </w:rPr>
        <w:t xml:space="preserve"> </w:t>
      </w:r>
      <w:r w:rsidRPr="002C3312">
        <w:rPr>
          <w:rFonts w:eastAsia="MS Mincho"/>
          <w:szCs w:val="28"/>
          <w:lang w:val="pt-BR" w:eastAsia="ja-JP"/>
        </w:rPr>
        <w:t xml:space="preserve"> </w:t>
      </w:r>
      <w:r w:rsidRPr="002C3312">
        <w:rPr>
          <w:rFonts w:eastAsia="MS Mincho"/>
          <w:szCs w:val="28"/>
          <w:lang w:val="pt-BR" w:eastAsia="ja-JP"/>
        </w:rPr>
        <w:tab/>
      </w:r>
    </w:p>
    <w:tbl>
      <w:tblPr>
        <w:tblW w:w="9180" w:type="dxa"/>
        <w:tblLook w:val="00A0" w:firstRow="1" w:lastRow="0" w:firstColumn="1" w:lastColumn="0" w:noHBand="0" w:noVBand="0"/>
      </w:tblPr>
      <w:tblGrid>
        <w:gridCol w:w="4928"/>
        <w:gridCol w:w="4252"/>
      </w:tblGrid>
      <w:tr w:rsidR="00AA63EA" w:rsidRPr="002C3312" w14:paraId="49606368" w14:textId="77777777" w:rsidTr="00C24F81">
        <w:tc>
          <w:tcPr>
            <w:tcW w:w="4928" w:type="dxa"/>
          </w:tcPr>
          <w:p w14:paraId="6FA9A966" w14:textId="77777777" w:rsidR="00AA63EA" w:rsidRPr="002C3312" w:rsidRDefault="00AA63EA" w:rsidP="00C24F81">
            <w:pPr>
              <w:jc w:val="both"/>
              <w:rPr>
                <w:rFonts w:eastAsia="MS Mincho"/>
                <w:b/>
                <w:i/>
                <w:noProof/>
                <w:sz w:val="24"/>
                <w:szCs w:val="28"/>
                <w:lang w:eastAsia="en-GB"/>
              </w:rPr>
            </w:pPr>
            <w:r w:rsidRPr="002C3312">
              <w:rPr>
                <w:rFonts w:eastAsia="MS Mincho"/>
                <w:b/>
                <w:i/>
                <w:noProof/>
                <w:sz w:val="24"/>
                <w:szCs w:val="28"/>
                <w:lang w:val="vi-VN" w:eastAsia="en-GB"/>
              </w:rPr>
              <w:t>Nơi nhận:</w:t>
            </w:r>
          </w:p>
          <w:p w14:paraId="5AD495E7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- 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Thưởng trực HĐND tỉnh, </w:t>
            </w:r>
          </w:p>
          <w:p w14:paraId="2887B5D5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- UBND tỉnh;</w:t>
            </w:r>
          </w:p>
          <w:p w14:paraId="795769F7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- Sở Nội vụ tỉnh;</w:t>
            </w:r>
          </w:p>
          <w:p w14:paraId="298934C6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- T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hường trực 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>Đảng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 uỷ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;</w:t>
            </w:r>
          </w:p>
          <w:p w14:paraId="0FBA5624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- Thường trực 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HĐND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 xã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;</w:t>
            </w:r>
          </w:p>
          <w:p w14:paraId="7A875E1E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-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 UBND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 xã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;</w:t>
            </w:r>
          </w:p>
          <w:p w14:paraId="3632AA32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val="vi-VN"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- Ban Thường trực 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UBMTTQ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>VN xã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;</w:t>
            </w:r>
          </w:p>
          <w:p w14:paraId="50B81F66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val="vi-VN"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- Đại biểu HĐND 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>xã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;</w:t>
            </w:r>
          </w:p>
          <w:p w14:paraId="429960B9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- Các 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phòng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, ban,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 xml:space="preserve"> ngành,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 đoàn thể cấp 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>xã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;</w:t>
            </w:r>
          </w:p>
          <w:p w14:paraId="11207CCA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2"/>
                <w:szCs w:val="28"/>
                <w:lang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 xml:space="preserve">- </w:t>
            </w:r>
            <w:r>
              <w:rPr>
                <w:rFonts w:eastAsia="MS Mincho"/>
                <w:noProof/>
                <w:sz w:val="22"/>
                <w:szCs w:val="28"/>
                <w:lang w:eastAsia="en-GB"/>
              </w:rPr>
              <w:t>VP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: CVP, PCVP, các CV,Website;</w:t>
            </w:r>
          </w:p>
          <w:p w14:paraId="26601439" w14:textId="77777777" w:rsidR="00AA63EA" w:rsidRPr="002C3312" w:rsidRDefault="00AA63EA" w:rsidP="00C24F81">
            <w:pPr>
              <w:jc w:val="both"/>
              <w:rPr>
                <w:rFonts w:eastAsia="MS Mincho"/>
                <w:noProof/>
                <w:sz w:val="24"/>
                <w:szCs w:val="28"/>
                <w:lang w:val="vi-VN" w:eastAsia="en-GB"/>
              </w:rPr>
            </w:pP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- Lưu</w:t>
            </w:r>
            <w:r w:rsidRPr="002C3312">
              <w:rPr>
                <w:rFonts w:eastAsia="MS Mincho"/>
                <w:noProof/>
                <w:sz w:val="22"/>
                <w:szCs w:val="28"/>
                <w:lang w:eastAsia="en-GB"/>
              </w:rPr>
              <w:t>: VT, CVHĐ</w:t>
            </w:r>
            <w:r w:rsidRPr="002C3312">
              <w:rPr>
                <w:rFonts w:eastAsia="MS Mincho"/>
                <w:noProof/>
                <w:sz w:val="22"/>
                <w:szCs w:val="28"/>
                <w:lang w:val="vi-VN" w:eastAsia="en-GB"/>
              </w:rPr>
              <w:t>.</w:t>
            </w:r>
          </w:p>
        </w:tc>
        <w:tc>
          <w:tcPr>
            <w:tcW w:w="4252" w:type="dxa"/>
          </w:tcPr>
          <w:p w14:paraId="4EF48315" w14:textId="77777777" w:rsidR="00AA63EA" w:rsidRPr="008A6EFD" w:rsidRDefault="00AA63EA" w:rsidP="00C24F81">
            <w:pPr>
              <w:jc w:val="center"/>
              <w:rPr>
                <w:rFonts w:eastAsia="MS Mincho"/>
                <w:b/>
                <w:noProof/>
                <w:szCs w:val="28"/>
                <w:lang w:val="vi-VN" w:eastAsia="en-GB"/>
              </w:rPr>
            </w:pPr>
            <w:r w:rsidRPr="008A6EFD">
              <w:rPr>
                <w:rFonts w:eastAsia="MS Mincho"/>
                <w:b/>
                <w:noProof/>
                <w:szCs w:val="28"/>
                <w:lang w:eastAsia="en-GB"/>
              </w:rPr>
              <w:t>CHỦ TỊCH</w:t>
            </w:r>
          </w:p>
          <w:p w14:paraId="15559532" w14:textId="77777777" w:rsidR="00AA63EA" w:rsidRPr="002C3312" w:rsidRDefault="00AA63EA" w:rsidP="00C24F81">
            <w:pPr>
              <w:jc w:val="center"/>
              <w:rPr>
                <w:rFonts w:eastAsia="MS Mincho"/>
                <w:b/>
                <w:noProof/>
                <w:szCs w:val="28"/>
                <w:lang w:eastAsia="en-GB"/>
              </w:rPr>
            </w:pPr>
          </w:p>
          <w:p w14:paraId="0F496D78" w14:textId="77777777" w:rsidR="00AA63EA" w:rsidRDefault="00AA63EA" w:rsidP="00C24F81">
            <w:pPr>
              <w:jc w:val="center"/>
              <w:rPr>
                <w:rFonts w:eastAsia="MS Mincho"/>
                <w:b/>
                <w:noProof/>
                <w:szCs w:val="28"/>
                <w:lang w:eastAsia="en-GB"/>
              </w:rPr>
            </w:pPr>
          </w:p>
          <w:p w14:paraId="0EF940F4" w14:textId="77777777" w:rsidR="00AA63EA" w:rsidRPr="002C3312" w:rsidRDefault="00AA63EA" w:rsidP="00C24F81">
            <w:pPr>
              <w:jc w:val="center"/>
              <w:rPr>
                <w:rFonts w:eastAsia="MS Mincho"/>
                <w:b/>
                <w:noProof/>
                <w:szCs w:val="28"/>
                <w:lang w:eastAsia="en-GB"/>
              </w:rPr>
            </w:pPr>
          </w:p>
          <w:p w14:paraId="0B3D9880" w14:textId="77777777" w:rsidR="00AA63EA" w:rsidRPr="002C3312" w:rsidRDefault="00AA63EA" w:rsidP="00C24F81">
            <w:pPr>
              <w:rPr>
                <w:rFonts w:eastAsia="MS Mincho"/>
                <w:b/>
                <w:noProof/>
                <w:sz w:val="26"/>
                <w:szCs w:val="26"/>
                <w:lang w:eastAsia="en-GB"/>
              </w:rPr>
            </w:pPr>
            <w:r w:rsidRPr="002C3312">
              <w:rPr>
                <w:rFonts w:eastAsia="MS Mincho"/>
                <w:b/>
                <w:noProof/>
                <w:szCs w:val="28"/>
                <w:lang w:val="vi-VN" w:eastAsia="en-GB"/>
              </w:rPr>
              <w:t xml:space="preserve">       </w:t>
            </w:r>
          </w:p>
          <w:p w14:paraId="55102165" w14:textId="77777777" w:rsidR="00AA63EA" w:rsidRPr="002C3312" w:rsidRDefault="00AA63EA" w:rsidP="00C24F81">
            <w:pPr>
              <w:rPr>
                <w:rFonts w:eastAsia="MS Mincho"/>
                <w:b/>
                <w:noProof/>
                <w:sz w:val="26"/>
                <w:szCs w:val="26"/>
                <w:lang w:eastAsia="en-GB"/>
              </w:rPr>
            </w:pPr>
          </w:p>
          <w:p w14:paraId="66DDF0B0" w14:textId="77777777" w:rsidR="00AA63EA" w:rsidRPr="002C3312" w:rsidRDefault="00AA63EA" w:rsidP="00C24F81">
            <w:pPr>
              <w:rPr>
                <w:rFonts w:eastAsia="MS Mincho"/>
                <w:b/>
                <w:noProof/>
                <w:sz w:val="26"/>
                <w:szCs w:val="26"/>
                <w:lang w:eastAsia="en-GB"/>
              </w:rPr>
            </w:pPr>
          </w:p>
          <w:p w14:paraId="6B677756" w14:textId="77777777" w:rsidR="00AA63EA" w:rsidRPr="002C3312" w:rsidRDefault="00AA63EA" w:rsidP="00C24F81">
            <w:pPr>
              <w:rPr>
                <w:rFonts w:eastAsia="MS Mincho"/>
                <w:b/>
                <w:noProof/>
                <w:sz w:val="26"/>
                <w:szCs w:val="26"/>
                <w:lang w:eastAsia="en-GB"/>
              </w:rPr>
            </w:pPr>
          </w:p>
          <w:p w14:paraId="7B5A118E" w14:textId="77777777" w:rsidR="00AA63EA" w:rsidRPr="002C3312" w:rsidRDefault="00AA63EA" w:rsidP="00C24F81">
            <w:pPr>
              <w:jc w:val="center"/>
              <w:rPr>
                <w:rFonts w:eastAsia="MS Mincho"/>
                <w:b/>
                <w:noProof/>
                <w:sz w:val="20"/>
                <w:szCs w:val="28"/>
                <w:lang w:val="vi-VN" w:eastAsia="en-GB"/>
              </w:rPr>
            </w:pPr>
            <w:r>
              <w:rPr>
                <w:rFonts w:eastAsia="MS Mincho"/>
                <w:b/>
                <w:noProof/>
                <w:szCs w:val="28"/>
                <w:lang w:eastAsia="en-GB"/>
              </w:rPr>
              <w:t>Lê Thanh Bình</w:t>
            </w:r>
            <w:r w:rsidRPr="002C3312">
              <w:rPr>
                <w:rFonts w:eastAsia="MS Mincho"/>
                <w:b/>
                <w:noProof/>
                <w:szCs w:val="28"/>
                <w:lang w:val="vi-VN" w:eastAsia="en-GB"/>
              </w:rPr>
              <w:t xml:space="preserve">         </w:t>
            </w:r>
            <w:r w:rsidRPr="002C3312">
              <w:rPr>
                <w:rFonts w:eastAsia="MS Mincho"/>
                <w:b/>
                <w:noProof/>
                <w:sz w:val="20"/>
                <w:szCs w:val="28"/>
                <w:lang w:val="vi-VN" w:eastAsia="en-GB"/>
              </w:rPr>
              <w:t xml:space="preserve">  </w:t>
            </w:r>
          </w:p>
        </w:tc>
      </w:tr>
    </w:tbl>
    <w:p w14:paraId="11D25923" w14:textId="77777777" w:rsidR="00AA63EA" w:rsidRDefault="00AA63EA" w:rsidP="00AA63EA"/>
    <w:p w14:paraId="4DB24AB6" w14:textId="77777777" w:rsidR="00AA63EA" w:rsidRPr="007C4D08" w:rsidRDefault="00AA63EA" w:rsidP="00AA63EA">
      <w:pPr>
        <w:shd w:val="clear" w:color="auto" w:fill="FFFFFF"/>
        <w:spacing w:before="80" w:after="80"/>
        <w:jc w:val="both"/>
      </w:pPr>
    </w:p>
    <w:p w14:paraId="4BE90E65" w14:textId="77777777" w:rsidR="00AA63EA" w:rsidRPr="00367AD4" w:rsidRDefault="00AA63EA" w:rsidP="00AA63EA">
      <w:pPr>
        <w:jc w:val="center"/>
        <w:rPr>
          <w:noProof/>
          <w:szCs w:val="28"/>
          <w:lang w:val="vi-VN"/>
        </w:rPr>
      </w:pPr>
    </w:p>
    <w:p w14:paraId="38E640FD" w14:textId="77777777" w:rsidR="00653EA0" w:rsidRDefault="00653EA0" w:rsidP="00653EA0"/>
    <w:p w14:paraId="7457FE80" w14:textId="77777777" w:rsidR="00223418" w:rsidRDefault="00223418"/>
    <w:p w14:paraId="69244131" w14:textId="77777777" w:rsidR="009F08B5" w:rsidRDefault="009F08B5" w:rsidP="009F08B5">
      <w:pPr>
        <w:spacing w:after="120"/>
        <w:jc w:val="center"/>
        <w:rPr>
          <w:b/>
        </w:rPr>
      </w:pPr>
    </w:p>
    <w:p w14:paraId="1F5D43A1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6BBC7C0A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56FFD77E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47E515BB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4628F85F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57C2957E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69DB7AAD" w14:textId="77777777" w:rsidR="00A70B1D" w:rsidRDefault="00A70B1D" w:rsidP="009F08B5">
      <w:pPr>
        <w:spacing w:after="0" w:line="240" w:lineRule="auto"/>
        <w:jc w:val="center"/>
        <w:rPr>
          <w:b/>
        </w:rPr>
      </w:pPr>
    </w:p>
    <w:p w14:paraId="12B59B0B" w14:textId="77777777" w:rsidR="00536083" w:rsidRDefault="00536083" w:rsidP="007C0B34">
      <w:pPr>
        <w:spacing w:after="0" w:line="240" w:lineRule="auto"/>
        <w:rPr>
          <w:b/>
        </w:rPr>
      </w:pPr>
    </w:p>
    <w:p w14:paraId="7885A7A7" w14:textId="77777777" w:rsidR="00536083" w:rsidRDefault="00536083" w:rsidP="009F08B5">
      <w:pPr>
        <w:spacing w:after="0" w:line="240" w:lineRule="auto"/>
        <w:jc w:val="center"/>
        <w:rPr>
          <w:b/>
        </w:rPr>
      </w:pPr>
    </w:p>
    <w:p w14:paraId="02FDEB1C" w14:textId="77777777" w:rsidR="00536083" w:rsidRDefault="00536083" w:rsidP="009F08B5">
      <w:pPr>
        <w:spacing w:after="0" w:line="240" w:lineRule="auto"/>
        <w:jc w:val="center"/>
        <w:rPr>
          <w:b/>
        </w:rPr>
      </w:pPr>
    </w:p>
    <w:p w14:paraId="181D7ABB" w14:textId="77777777" w:rsidR="00536083" w:rsidRDefault="00536083" w:rsidP="009F08B5">
      <w:pPr>
        <w:spacing w:after="0" w:line="240" w:lineRule="auto"/>
        <w:jc w:val="center"/>
        <w:rPr>
          <w:b/>
        </w:rPr>
      </w:pPr>
    </w:p>
    <w:p w14:paraId="3DF8FCC8" w14:textId="77777777" w:rsidR="00536083" w:rsidRDefault="00536083" w:rsidP="009F08B5">
      <w:pPr>
        <w:spacing w:after="0" w:line="240" w:lineRule="auto"/>
        <w:jc w:val="center"/>
        <w:rPr>
          <w:b/>
        </w:rPr>
      </w:pPr>
    </w:p>
    <w:p w14:paraId="517B55CB" w14:textId="77777777" w:rsidR="00536083" w:rsidRDefault="00536083" w:rsidP="009F08B5">
      <w:pPr>
        <w:spacing w:after="0" w:line="240" w:lineRule="auto"/>
        <w:jc w:val="center"/>
        <w:rPr>
          <w:b/>
        </w:rPr>
      </w:pPr>
    </w:p>
    <w:p w14:paraId="5A20099C" w14:textId="77777777" w:rsidR="00536083" w:rsidRDefault="00536083" w:rsidP="009F08B5">
      <w:pPr>
        <w:spacing w:after="0" w:line="240" w:lineRule="auto"/>
        <w:jc w:val="center"/>
        <w:rPr>
          <w:b/>
        </w:rPr>
      </w:pPr>
    </w:p>
    <w:p w14:paraId="58924622" w14:textId="77777777" w:rsidR="009F08B5" w:rsidRDefault="009F08B5"/>
    <w:sectPr w:rsidR="009F08B5" w:rsidSect="0010459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0"/>
    <w:rsid w:val="00010B7D"/>
    <w:rsid w:val="0001515D"/>
    <w:rsid w:val="00021C34"/>
    <w:rsid w:val="00052BC3"/>
    <w:rsid w:val="000E61FA"/>
    <w:rsid w:val="000F0093"/>
    <w:rsid w:val="0010459B"/>
    <w:rsid w:val="00123072"/>
    <w:rsid w:val="001336D4"/>
    <w:rsid w:val="001927B8"/>
    <w:rsid w:val="00197BFE"/>
    <w:rsid w:val="001C3DFC"/>
    <w:rsid w:val="001C7E64"/>
    <w:rsid w:val="001F3913"/>
    <w:rsid w:val="00223418"/>
    <w:rsid w:val="00256071"/>
    <w:rsid w:val="00262CB4"/>
    <w:rsid w:val="002B04CB"/>
    <w:rsid w:val="003347AB"/>
    <w:rsid w:val="003F2629"/>
    <w:rsid w:val="004119BB"/>
    <w:rsid w:val="004F4A9F"/>
    <w:rsid w:val="004F7BED"/>
    <w:rsid w:val="00536083"/>
    <w:rsid w:val="00536F22"/>
    <w:rsid w:val="00552038"/>
    <w:rsid w:val="005E4F17"/>
    <w:rsid w:val="005F2C45"/>
    <w:rsid w:val="00646E7B"/>
    <w:rsid w:val="00653EA0"/>
    <w:rsid w:val="006A111D"/>
    <w:rsid w:val="006A2054"/>
    <w:rsid w:val="0070130E"/>
    <w:rsid w:val="007339BC"/>
    <w:rsid w:val="00756434"/>
    <w:rsid w:val="00777F70"/>
    <w:rsid w:val="00784419"/>
    <w:rsid w:val="007C0B34"/>
    <w:rsid w:val="007C704B"/>
    <w:rsid w:val="007D11A9"/>
    <w:rsid w:val="007D3975"/>
    <w:rsid w:val="00800D51"/>
    <w:rsid w:val="008327E1"/>
    <w:rsid w:val="008330B3"/>
    <w:rsid w:val="0084032F"/>
    <w:rsid w:val="00841536"/>
    <w:rsid w:val="00845047"/>
    <w:rsid w:val="00852F50"/>
    <w:rsid w:val="008B0D41"/>
    <w:rsid w:val="008E120A"/>
    <w:rsid w:val="008E24F4"/>
    <w:rsid w:val="0090679E"/>
    <w:rsid w:val="009C1F3B"/>
    <w:rsid w:val="009C4DC2"/>
    <w:rsid w:val="009C76B7"/>
    <w:rsid w:val="009F08B5"/>
    <w:rsid w:val="00A25644"/>
    <w:rsid w:val="00A326D8"/>
    <w:rsid w:val="00A70B1D"/>
    <w:rsid w:val="00A75E6B"/>
    <w:rsid w:val="00AA63EA"/>
    <w:rsid w:val="00AB5902"/>
    <w:rsid w:val="00AE3CE6"/>
    <w:rsid w:val="00B01CD5"/>
    <w:rsid w:val="00B65157"/>
    <w:rsid w:val="00BF5234"/>
    <w:rsid w:val="00C95B8D"/>
    <w:rsid w:val="00CB228A"/>
    <w:rsid w:val="00D263D6"/>
    <w:rsid w:val="00D56BAD"/>
    <w:rsid w:val="00D938DB"/>
    <w:rsid w:val="00DA1F58"/>
    <w:rsid w:val="00DE69C9"/>
    <w:rsid w:val="00E0166F"/>
    <w:rsid w:val="00E019EA"/>
    <w:rsid w:val="00E53C3B"/>
    <w:rsid w:val="00E85005"/>
    <w:rsid w:val="00EB2877"/>
    <w:rsid w:val="00EB69E9"/>
    <w:rsid w:val="00ED1F3F"/>
    <w:rsid w:val="00F0405E"/>
    <w:rsid w:val="00F16A2A"/>
    <w:rsid w:val="00F77199"/>
    <w:rsid w:val="00F90999"/>
    <w:rsid w:val="00FC011C"/>
    <w:rsid w:val="00FC13F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6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A0"/>
  </w:style>
  <w:style w:type="paragraph" w:styleId="Heading1">
    <w:name w:val="heading 1"/>
    <w:basedOn w:val="Normal"/>
    <w:next w:val="Normal"/>
    <w:link w:val="Heading1Char"/>
    <w:qFormat/>
    <w:rsid w:val="00AA63EA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D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63EA"/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paragraph" w:styleId="BodyText">
    <w:name w:val="Body Text"/>
    <w:basedOn w:val="Normal"/>
    <w:link w:val="BodyTextChar"/>
    <w:uiPriority w:val="99"/>
    <w:unhideWhenUsed/>
    <w:rsid w:val="00AA63EA"/>
    <w:pPr>
      <w:spacing w:after="120" w:line="240" w:lineRule="auto"/>
    </w:pPr>
    <w:rPr>
      <w:rFonts w:ascii=".VnTime" w:eastAsia="Times New Roman" w:hAnsi=".VnTime" w:cs="Times New Roman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AA63EA"/>
    <w:rPr>
      <w:rFonts w:ascii=".VnTime" w:eastAsia="Times New Roman" w:hAnsi=".VnTime" w:cs="Times New Roman"/>
      <w:szCs w:val="20"/>
      <w:lang w:val="de-DE"/>
    </w:rPr>
  </w:style>
  <w:style w:type="paragraph" w:customStyle="1" w:styleId="TableParagraph">
    <w:name w:val="Table Paragraph"/>
    <w:basedOn w:val="Normal"/>
    <w:uiPriority w:val="1"/>
    <w:qFormat/>
    <w:rsid w:val="00AA63E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A0"/>
  </w:style>
  <w:style w:type="paragraph" w:styleId="Heading1">
    <w:name w:val="heading 1"/>
    <w:basedOn w:val="Normal"/>
    <w:next w:val="Normal"/>
    <w:link w:val="Heading1Char"/>
    <w:qFormat/>
    <w:rsid w:val="00AA63EA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D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63EA"/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paragraph" w:styleId="BodyText">
    <w:name w:val="Body Text"/>
    <w:basedOn w:val="Normal"/>
    <w:link w:val="BodyTextChar"/>
    <w:uiPriority w:val="99"/>
    <w:unhideWhenUsed/>
    <w:rsid w:val="00AA63EA"/>
    <w:pPr>
      <w:spacing w:after="120" w:line="240" w:lineRule="auto"/>
    </w:pPr>
    <w:rPr>
      <w:rFonts w:ascii=".VnTime" w:eastAsia="Times New Roman" w:hAnsi=".VnTime" w:cs="Times New Roman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AA63EA"/>
    <w:rPr>
      <w:rFonts w:ascii=".VnTime" w:eastAsia="Times New Roman" w:hAnsi=".VnTime" w:cs="Times New Roman"/>
      <w:szCs w:val="20"/>
      <w:lang w:val="de-DE"/>
    </w:rPr>
  </w:style>
  <w:style w:type="paragraph" w:customStyle="1" w:styleId="TableParagraph">
    <w:name w:val="Table Paragraph"/>
    <w:basedOn w:val="Normal"/>
    <w:uiPriority w:val="1"/>
    <w:qFormat/>
    <w:rsid w:val="00AA63E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cp:lastPrinted>2025-06-28T03:48:00Z</cp:lastPrinted>
  <dcterms:created xsi:type="dcterms:W3CDTF">2025-06-29T04:44:00Z</dcterms:created>
  <dcterms:modified xsi:type="dcterms:W3CDTF">2025-06-29T09:00:00Z</dcterms:modified>
</cp:coreProperties>
</file>